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7308D" w:rsidRPr="006F481D" w:rsidTr="006F481D">
        <w:trPr>
          <w:tblHeader/>
          <w:jc w:val="center"/>
        </w:trPr>
        <w:tc>
          <w:tcPr>
            <w:tcW w:w="4675" w:type="dxa"/>
            <w:vAlign w:val="center"/>
          </w:tcPr>
          <w:p w:rsidR="006F481D" w:rsidRPr="006F481D" w:rsidRDefault="0067308D" w:rsidP="006F481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F481D">
              <w:rPr>
                <w:rFonts w:ascii="TH SarabunPSK" w:hAnsi="TH SarabunPSK" w:cs="TH SarabunPSK"/>
                <w:b/>
                <w:bCs/>
                <w:cs/>
              </w:rPr>
              <w:t>รายชื่อวิทยากร</w:t>
            </w:r>
          </w:p>
        </w:tc>
        <w:tc>
          <w:tcPr>
            <w:tcW w:w="4675" w:type="dxa"/>
            <w:vAlign w:val="center"/>
          </w:tcPr>
          <w:p w:rsidR="0067308D" w:rsidRPr="006F481D" w:rsidRDefault="0067308D" w:rsidP="006F48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481D">
              <w:rPr>
                <w:rFonts w:ascii="TH SarabunPSK" w:hAnsi="TH SarabunPSK" w:cs="TH SarabunPSK"/>
                <w:b/>
                <w:bCs/>
                <w:cs/>
              </w:rPr>
              <w:t>สังกัดที่ทำงาน</w:t>
            </w:r>
          </w:p>
        </w:tc>
      </w:tr>
      <w:tr w:rsidR="0067308D" w:rsidRPr="0067308D" w:rsidTr="0067308D">
        <w:trPr>
          <w:jc w:val="center"/>
        </w:trPr>
        <w:tc>
          <w:tcPr>
            <w:tcW w:w="4675" w:type="dxa"/>
          </w:tcPr>
          <w:p w:rsidR="0067308D" w:rsidRPr="0067308D" w:rsidRDefault="0067308D">
            <w:pPr>
              <w:rPr>
                <w:rFonts w:ascii="TH SarabunPSK" w:hAnsi="TH SarabunPSK" w:cs="TH SarabunPSK" w:hint="cs"/>
                <w:cs/>
              </w:rPr>
            </w:pPr>
            <w:r w:rsidRPr="0067308D">
              <w:rPr>
                <w:rFonts w:ascii="TH SarabunPSK" w:hAnsi="TH SarabunPSK" w:cs="TH SarabunPSK"/>
                <w:sz w:val="28"/>
                <w:szCs w:val="36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ศาสตราจารย์ ดร.วสันต์ จันทราทิตย์</w:t>
            </w:r>
          </w:p>
        </w:tc>
        <w:tc>
          <w:tcPr>
            <w:tcW w:w="4675" w:type="dxa"/>
          </w:tcPr>
          <w:p w:rsidR="0067308D" w:rsidRDefault="0067308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</w:p>
          <w:p w:rsidR="0067308D" w:rsidRPr="0067308D" w:rsidRDefault="0067308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สำนักงานวิจัยวิชาการและนวัตกรรม คณะแพทยศาสตร์โรงพยาบาลรามาธิบดี มหาวิทยาลัยมหิดล</w:t>
            </w:r>
          </w:p>
        </w:tc>
      </w:tr>
      <w:tr w:rsidR="0067308D" w:rsidRPr="0067308D" w:rsidTr="0067308D">
        <w:trPr>
          <w:jc w:val="center"/>
        </w:trPr>
        <w:tc>
          <w:tcPr>
            <w:tcW w:w="4675" w:type="dxa"/>
          </w:tcPr>
          <w:p w:rsidR="0067308D" w:rsidRPr="0067308D" w:rsidRDefault="0067308D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67308D">
              <w:rPr>
                <w:rFonts w:ascii="TH SarabunPSK" w:hAnsi="TH SarabunPSK" w:cs="TH SarabunPSK"/>
                <w:sz w:val="28"/>
                <w:szCs w:val="36"/>
              </w:rPr>
              <w:t>2.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Pr="00BA54C7">
              <w:rPr>
                <w:rFonts w:ascii="TH SarabunPSK" w:hAnsi="TH SarabunPSK" w:cs="TH SarabunPSK"/>
                <w:color w:val="000000"/>
                <w:sz w:val="28"/>
              </w:rPr>
              <w:t xml:space="preserve">Dr. Taisei </w:t>
            </w:r>
            <w:proofErr w:type="spellStart"/>
            <w:r w:rsidRPr="00BA54C7">
              <w:rPr>
                <w:rFonts w:ascii="TH SarabunPSK" w:hAnsi="TH SarabunPSK" w:cs="TH SarabunPSK" w:hint="eastAsia"/>
                <w:color w:val="000000"/>
                <w:sz w:val="28"/>
              </w:rPr>
              <w:t>M</w:t>
            </w:r>
            <w:r w:rsidRPr="00BA54C7">
              <w:rPr>
                <w:rFonts w:ascii="TH SarabunPSK" w:hAnsi="TH SarabunPSK" w:cs="TH SarabunPSK"/>
                <w:color w:val="000000"/>
                <w:sz w:val="28"/>
              </w:rPr>
              <w:t>ushiroda</w:t>
            </w:r>
            <w:proofErr w:type="spellEnd"/>
          </w:p>
        </w:tc>
        <w:tc>
          <w:tcPr>
            <w:tcW w:w="4675" w:type="dxa"/>
          </w:tcPr>
          <w:p w:rsidR="0067308D" w:rsidRPr="0067308D" w:rsidRDefault="0067308D" w:rsidP="0067308D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67308D">
              <w:rPr>
                <w:rFonts w:ascii="TH SarabunPSK" w:hAnsi="TH SarabunPSK" w:cs="TH SarabunPSK"/>
                <w:sz w:val="28"/>
                <w:szCs w:val="36"/>
              </w:rPr>
              <w:t>Laboratory Head, Laboratory for Pharmacogenomics,</w:t>
            </w:r>
          </w:p>
          <w:p w:rsidR="0067308D" w:rsidRPr="0067308D" w:rsidRDefault="0067308D">
            <w:pPr>
              <w:rPr>
                <w:rFonts w:ascii="TH SarabunPSK" w:hAnsi="TH SarabunPSK" w:cs="TH SarabunPSK"/>
              </w:rPr>
            </w:pPr>
            <w:r w:rsidRPr="0067308D">
              <w:rPr>
                <w:rFonts w:ascii="TH SarabunPSK" w:hAnsi="TH SarabunPSK" w:cs="TH SarabunPSK"/>
                <w:sz w:val="28"/>
                <w:szCs w:val="36"/>
              </w:rPr>
              <w:t>RIKEN Center for Integrative Medical Sciences</w:t>
            </w:r>
            <w:r w:rsidR="006F481D">
              <w:rPr>
                <w:rFonts w:ascii="TH SarabunPSK" w:hAnsi="TH SarabunPSK" w:cs="TH SarabunPSK"/>
                <w:sz w:val="28"/>
                <w:szCs w:val="36"/>
              </w:rPr>
              <w:t>, Japan</w:t>
            </w:r>
          </w:p>
        </w:tc>
      </w:tr>
      <w:tr w:rsidR="0067308D" w:rsidRPr="0067308D" w:rsidTr="0067308D">
        <w:trPr>
          <w:jc w:val="center"/>
        </w:trPr>
        <w:tc>
          <w:tcPr>
            <w:tcW w:w="4675" w:type="dxa"/>
          </w:tcPr>
          <w:p w:rsidR="0067308D" w:rsidRPr="0067308D" w:rsidRDefault="0067308D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 xml:space="preserve">3. </w:t>
            </w:r>
            <w:r w:rsidRPr="009D1FCE">
              <w:rPr>
                <w:rFonts w:ascii="TH SarabunPSK" w:hAnsi="TH SarabunPSK" w:cs="TH SarabunPSK"/>
                <w:color w:val="000000"/>
                <w:sz w:val="28"/>
              </w:rPr>
              <w:t xml:space="preserve">Dr.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8"/>
              </w:rPr>
              <w:t>Koya</w:t>
            </w:r>
            <w:proofErr w:type="spellEnd"/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8"/>
              </w:rPr>
              <w:t>Fukunaga</w:t>
            </w:r>
            <w:proofErr w:type="spellEnd"/>
          </w:p>
        </w:tc>
        <w:tc>
          <w:tcPr>
            <w:tcW w:w="4675" w:type="dxa"/>
          </w:tcPr>
          <w:p w:rsidR="0067308D" w:rsidRDefault="0067308D" w:rsidP="0067308D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67308D">
              <w:rPr>
                <w:rFonts w:ascii="TH SarabunPSK" w:hAnsi="TH SarabunPSK" w:cs="TH SarabunPSK"/>
                <w:sz w:val="28"/>
                <w:szCs w:val="36"/>
              </w:rPr>
              <w:t>Research Scientist</w:t>
            </w:r>
          </w:p>
          <w:p w:rsidR="0067308D" w:rsidRPr="0067308D" w:rsidRDefault="0067308D" w:rsidP="0067308D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67308D">
              <w:rPr>
                <w:rFonts w:ascii="TH SarabunPSK" w:hAnsi="TH SarabunPSK" w:cs="TH SarabunPSK"/>
                <w:sz w:val="28"/>
                <w:szCs w:val="36"/>
              </w:rPr>
              <w:t>Laboratory for Pharmacogenomics,</w:t>
            </w:r>
          </w:p>
          <w:p w:rsidR="0067308D" w:rsidRPr="0067308D" w:rsidRDefault="0067308D" w:rsidP="0067308D">
            <w:pPr>
              <w:rPr>
                <w:rFonts w:ascii="TH SarabunPSK" w:hAnsi="TH SarabunPSK" w:cs="TH SarabunPSK"/>
              </w:rPr>
            </w:pPr>
            <w:r w:rsidRPr="0067308D">
              <w:rPr>
                <w:rFonts w:ascii="TH SarabunPSK" w:hAnsi="TH SarabunPSK" w:cs="TH SarabunPSK"/>
                <w:sz w:val="28"/>
                <w:szCs w:val="36"/>
              </w:rPr>
              <w:t>RIKEN Center for Integrative Medical Sciences</w:t>
            </w:r>
            <w:r w:rsidR="006F481D">
              <w:rPr>
                <w:rFonts w:ascii="TH SarabunPSK" w:hAnsi="TH SarabunPSK" w:cs="TH SarabunPSK"/>
                <w:sz w:val="28"/>
                <w:szCs w:val="36"/>
              </w:rPr>
              <w:t>, Japan</w:t>
            </w:r>
          </w:p>
        </w:tc>
      </w:tr>
      <w:tr w:rsidR="0067308D" w:rsidRPr="0067308D" w:rsidTr="0067308D">
        <w:trPr>
          <w:jc w:val="center"/>
        </w:trPr>
        <w:tc>
          <w:tcPr>
            <w:tcW w:w="4675" w:type="dxa"/>
          </w:tcPr>
          <w:p w:rsidR="0067308D" w:rsidRPr="0067308D" w:rsidRDefault="0067308D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67308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67308D">
              <w:rPr>
                <w:rFonts w:ascii="TH SarabunPSK" w:hAnsi="TH SarabunPSK" w:cs="TH SarabunPSK" w:hint="cs"/>
                <w:sz w:val="28"/>
                <w:cs/>
              </w:rPr>
              <w:t>ดร.จักรพันธุ์ รุณเจริญ</w:t>
            </w:r>
          </w:p>
        </w:tc>
        <w:tc>
          <w:tcPr>
            <w:tcW w:w="4675" w:type="dxa"/>
          </w:tcPr>
          <w:p w:rsidR="0067308D" w:rsidRDefault="0067308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ผู้ช่วยนักวิจัยระดับหลังปริญญาเอก</w:t>
            </w:r>
          </w:p>
          <w:p w:rsidR="0067308D" w:rsidRPr="0067308D" w:rsidRDefault="0067308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โครงการวิจัยเครือข่ายนานาชาติ เครือข่ายเภสัชพันธุศาสตร์ระดับภูมิภาคเอเชียตะวันออกเฉียงใต้ </w:t>
            </w:r>
            <w:r>
              <w:rPr>
                <w:rFonts w:ascii="TH SarabunPSK" w:hAnsi="TH SarabunPSK" w:cs="TH SarabunPSK" w:hint="cs"/>
                <w:cs/>
              </w:rPr>
              <w:t>คณะแพทยศาสตร์โรงพยาบาลรามาธิบดี มหาวิทยาลัยมหิดล</w:t>
            </w:r>
          </w:p>
        </w:tc>
      </w:tr>
      <w:tr w:rsidR="0067308D" w:rsidRPr="0067308D" w:rsidTr="0067308D">
        <w:trPr>
          <w:jc w:val="center"/>
        </w:trPr>
        <w:tc>
          <w:tcPr>
            <w:tcW w:w="4675" w:type="dxa"/>
          </w:tcPr>
          <w:p w:rsidR="0067308D" w:rsidRPr="0067308D" w:rsidRDefault="0067308D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 xml:space="preserve">5. </w:t>
            </w:r>
            <w:r w:rsidRPr="0067308D">
              <w:rPr>
                <w:rFonts w:ascii="TH SarabunPSK" w:hAnsi="TH SarabunPSK" w:cs="TH SarabunPSK"/>
                <w:sz w:val="28"/>
                <w:cs/>
              </w:rPr>
              <w:t>อาจารย์ ดร. ศศิธร โชติวุฒิมนตรี</w:t>
            </w:r>
          </w:p>
        </w:tc>
        <w:tc>
          <w:tcPr>
            <w:tcW w:w="4675" w:type="dxa"/>
          </w:tcPr>
          <w:p w:rsidR="0067308D" w:rsidRDefault="0067308D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  <w:p w:rsidR="0067308D" w:rsidRPr="0067308D" w:rsidRDefault="0067308D">
            <w:pPr>
              <w:rPr>
                <w:rFonts w:ascii="TH SarabunPSK" w:hAnsi="TH SarabunPSK" w:cs="TH SarabunPSK" w:hint="cs"/>
                <w:cs/>
              </w:rPr>
            </w:pPr>
            <w:r w:rsidRPr="000C3C28">
              <w:rPr>
                <w:rFonts w:ascii="TH SarabunPSK" w:hAnsi="TH SarabunPSK" w:cs="TH SarabunPSK"/>
                <w:sz w:val="28"/>
                <w:cs/>
              </w:rPr>
              <w:t>คณะแพทยศาสตร์ฯ วิทยาลัยวิทยาศาสตร์การแพทย์เจ้าฟ้าจุฬาภรณ์</w:t>
            </w:r>
          </w:p>
        </w:tc>
      </w:tr>
      <w:tr w:rsidR="0067308D" w:rsidRPr="0067308D" w:rsidTr="0067308D">
        <w:trPr>
          <w:jc w:val="center"/>
        </w:trPr>
        <w:tc>
          <w:tcPr>
            <w:tcW w:w="4675" w:type="dxa"/>
          </w:tcPr>
          <w:p w:rsidR="0067308D" w:rsidRDefault="0067308D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 xml:space="preserve">6. </w:t>
            </w:r>
            <w:r w:rsidR="005A2EEF" w:rsidRPr="005A2EEF">
              <w:rPr>
                <w:rFonts w:ascii="TH SarabunPSK" w:hAnsi="TH SarabunPSK" w:cs="TH SarabunPSK"/>
                <w:sz w:val="28"/>
                <w:cs/>
              </w:rPr>
              <w:t>ดร.ภญ. จิตติมา พิริยะพงศา</w:t>
            </w:r>
          </w:p>
        </w:tc>
        <w:tc>
          <w:tcPr>
            <w:tcW w:w="4675" w:type="dxa"/>
          </w:tcPr>
          <w:p w:rsidR="005A2EEF" w:rsidRDefault="005A2EEF" w:rsidP="005A2EEF">
            <w:pPr>
              <w:rPr>
                <w:rFonts w:ascii="TH SarabunPSK" w:hAnsi="TH SarabunPSK" w:cs="TH SarabunPSK"/>
                <w:sz w:val="28"/>
              </w:rPr>
            </w:pPr>
            <w:r w:rsidRPr="005A2EEF">
              <w:rPr>
                <w:rFonts w:ascii="TH SarabunPSK" w:hAnsi="TH SarabunPSK" w:cs="TH SarabunPSK"/>
                <w:sz w:val="28"/>
                <w:cs/>
              </w:rPr>
              <w:t>นักวิจัย</w:t>
            </w:r>
          </w:p>
          <w:p w:rsidR="0067308D" w:rsidRDefault="005A2EEF" w:rsidP="005A2EEF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A2EEF">
              <w:rPr>
                <w:rFonts w:ascii="TH SarabunPSK" w:hAnsi="TH SarabunPSK" w:cs="TH SarabunPSK"/>
                <w:sz w:val="28"/>
                <w:cs/>
              </w:rPr>
              <w:t>ธนาคารทรัพยากรชีวภาพแห่งชาติ</w:t>
            </w:r>
            <w:r w:rsidRPr="005A2EEF">
              <w:rPr>
                <w:rFonts w:ascii="TH SarabunPSK" w:hAnsi="TH SarabunPSK" w:cs="TH SarabunPSK"/>
                <w:sz w:val="28"/>
              </w:rPr>
              <w:t xml:space="preserve">, </w:t>
            </w:r>
            <w:r w:rsidRPr="005A2EEF">
              <w:rPr>
                <w:rFonts w:ascii="TH SarabunPSK" w:hAnsi="TH SarabunPSK" w:cs="TH SarabunPSK"/>
                <w:sz w:val="28"/>
                <w:cs/>
              </w:rPr>
              <w:t>สำนักงานพัฒนาวิทยาศาสตร์และเทคโนโลยีแห่งชาติ</w:t>
            </w:r>
          </w:p>
        </w:tc>
      </w:tr>
      <w:tr w:rsidR="0067308D" w:rsidRPr="0067308D" w:rsidTr="0067308D">
        <w:trPr>
          <w:jc w:val="center"/>
        </w:trPr>
        <w:tc>
          <w:tcPr>
            <w:tcW w:w="4675" w:type="dxa"/>
          </w:tcPr>
          <w:p w:rsidR="0067308D" w:rsidRPr="005A2EEF" w:rsidRDefault="005A2EEF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5A2EEF">
              <w:rPr>
                <w:rFonts w:ascii="TH SarabunPSK" w:hAnsi="TH SarabunPSK" w:cs="TH SarabunPSK"/>
                <w:sz w:val="28"/>
                <w:szCs w:val="36"/>
              </w:rPr>
              <w:t xml:space="preserve">7.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Dr. Nam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8"/>
              </w:rPr>
              <w:t>Sy</w:t>
            </w:r>
            <w:proofErr w:type="spellEnd"/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Vo</w:t>
            </w:r>
          </w:p>
        </w:tc>
        <w:tc>
          <w:tcPr>
            <w:tcW w:w="4675" w:type="dxa"/>
          </w:tcPr>
          <w:p w:rsidR="005A2EEF" w:rsidRDefault="005A2EEF" w:rsidP="005A2EEF">
            <w:pPr>
              <w:rPr>
                <w:rStyle w:val="background-details"/>
                <w:rFonts w:ascii="TH SarabunPSK" w:hAnsi="TH SarabunPSK" w:cs="TH SarabunPSK"/>
                <w:sz w:val="28"/>
              </w:rPr>
            </w:pPr>
            <w:r w:rsidRPr="00A27FB1">
              <w:rPr>
                <w:rStyle w:val="background-details"/>
                <w:rFonts w:ascii="TH SarabunPSK" w:hAnsi="TH SarabunPSK" w:cs="TH SarabunPSK"/>
                <w:sz w:val="28"/>
              </w:rPr>
              <w:t xml:space="preserve">Senior </w:t>
            </w:r>
            <w:proofErr w:type="spellStart"/>
            <w:r w:rsidRPr="00A27FB1">
              <w:rPr>
                <w:rStyle w:val="background-details"/>
                <w:rFonts w:ascii="TH SarabunPSK" w:hAnsi="TH SarabunPSK" w:cs="TH SarabunPSK"/>
                <w:sz w:val="28"/>
              </w:rPr>
              <w:t>Bioinformtics</w:t>
            </w:r>
            <w:proofErr w:type="spellEnd"/>
            <w:r w:rsidRPr="00A27FB1">
              <w:rPr>
                <w:rStyle w:val="background-details"/>
                <w:rFonts w:ascii="TH SarabunPSK" w:hAnsi="TH SarabunPSK" w:cs="TH SarabunPSK"/>
                <w:sz w:val="28"/>
              </w:rPr>
              <w:t xml:space="preserve"> Scientist</w:t>
            </w:r>
          </w:p>
          <w:p w:rsidR="0067308D" w:rsidRDefault="005A2EEF" w:rsidP="005A2EEF">
            <w:pPr>
              <w:rPr>
                <w:rStyle w:val="background-details"/>
                <w:rFonts w:ascii="TH SarabunPSK" w:hAnsi="TH SarabunPSK" w:cs="TH SarabunPSK"/>
                <w:sz w:val="28"/>
              </w:rPr>
            </w:pPr>
            <w:r w:rsidRPr="00A27FB1">
              <w:rPr>
                <w:rStyle w:val="background-details"/>
                <w:rFonts w:ascii="TH SarabunPSK" w:hAnsi="TH SarabunPSK" w:cs="TH SarabunPSK"/>
                <w:sz w:val="28"/>
              </w:rPr>
              <w:t xml:space="preserve">Group Leader, </w:t>
            </w:r>
            <w:proofErr w:type="spellStart"/>
            <w:r w:rsidRPr="00A27FB1">
              <w:rPr>
                <w:rStyle w:val="background-details"/>
                <w:rFonts w:ascii="TH SarabunPSK" w:hAnsi="TH SarabunPSK" w:cs="TH SarabunPSK"/>
                <w:sz w:val="28"/>
              </w:rPr>
              <w:t>Vingroup</w:t>
            </w:r>
            <w:proofErr w:type="spellEnd"/>
            <w:r w:rsidRPr="00A27FB1">
              <w:rPr>
                <w:rStyle w:val="background-details"/>
                <w:rFonts w:ascii="TH SarabunPSK" w:hAnsi="TH SarabunPSK" w:cs="TH SarabunPSK"/>
                <w:sz w:val="28"/>
              </w:rPr>
              <w:t xml:space="preserve"> Big Data Institute</w:t>
            </w:r>
            <w:r>
              <w:rPr>
                <w:rStyle w:val="background-details"/>
                <w:rFonts w:ascii="TH SarabunPSK" w:hAnsi="TH SarabunPSK" w:cs="TH SarabunPSK"/>
                <w:sz w:val="28"/>
              </w:rPr>
              <w:t>, Vietnam</w:t>
            </w:r>
          </w:p>
          <w:p w:rsidR="005A2EEF" w:rsidRDefault="005A2EEF" w:rsidP="005A2EEF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Style w:val="background-details"/>
                <w:rFonts w:ascii="TH SarabunPSK" w:hAnsi="TH SarabunPSK" w:cs="TH SarabunPSK"/>
                <w:sz w:val="28"/>
              </w:rPr>
              <w:t>(Private)</w:t>
            </w:r>
          </w:p>
        </w:tc>
      </w:tr>
      <w:tr w:rsidR="0067308D" w:rsidRPr="0067308D" w:rsidTr="0067308D">
        <w:trPr>
          <w:jc w:val="center"/>
        </w:trPr>
        <w:tc>
          <w:tcPr>
            <w:tcW w:w="4675" w:type="dxa"/>
          </w:tcPr>
          <w:p w:rsidR="0067308D" w:rsidRDefault="005A2EEF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 xml:space="preserve">8. </w:t>
            </w:r>
            <w:r w:rsidRPr="009D1FCE">
              <w:rPr>
                <w:rFonts w:ascii="TH SarabunPSK" w:hAnsi="TH SarabunPSK" w:cs="TH SarabunPSK"/>
                <w:color w:val="000000"/>
                <w:sz w:val="28"/>
              </w:rPr>
              <w:t>Kevin Lin</w:t>
            </w:r>
          </w:p>
        </w:tc>
        <w:tc>
          <w:tcPr>
            <w:tcW w:w="4675" w:type="dxa"/>
          </w:tcPr>
          <w:p w:rsidR="005A2EEF" w:rsidRDefault="005A2EEF" w:rsidP="005A2EEF">
            <w:pPr>
              <w:rPr>
                <w:rStyle w:val="background-details"/>
                <w:rFonts w:ascii="TH SarabunPSK" w:hAnsi="TH SarabunPSK" w:cs="TH SarabunPSK"/>
                <w:sz w:val="28"/>
              </w:rPr>
            </w:pPr>
            <w:r w:rsidRPr="005A2EEF">
              <w:rPr>
                <w:rStyle w:val="background-details"/>
                <w:rFonts w:ascii="TH SarabunPSK" w:hAnsi="TH SarabunPSK" w:cs="TH SarabunPSK"/>
                <w:sz w:val="28"/>
              </w:rPr>
              <w:t xml:space="preserve">Technical Sales Specialist </w:t>
            </w:r>
          </w:p>
          <w:p w:rsidR="0067308D" w:rsidRDefault="005A2EEF" w:rsidP="005A2EEF">
            <w:pPr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 w:rsidRPr="005A2EEF">
              <w:rPr>
                <w:rStyle w:val="background-details"/>
                <w:rFonts w:ascii="TH SarabunPSK" w:hAnsi="TH SarabunPSK" w:cs="TH SarabunPSK"/>
                <w:sz w:val="28"/>
              </w:rPr>
              <w:t>Thermo</w:t>
            </w:r>
            <w:proofErr w:type="spellEnd"/>
            <w:r w:rsidRPr="005A2EEF">
              <w:rPr>
                <w:rStyle w:val="background-details"/>
                <w:rFonts w:ascii="TH SarabunPSK" w:hAnsi="TH SarabunPSK" w:cs="TH SarabunPSK"/>
                <w:sz w:val="28"/>
              </w:rPr>
              <w:t xml:space="preserve"> Fisher Scientific</w:t>
            </w:r>
            <w:r>
              <w:rPr>
                <w:rStyle w:val="background-details"/>
                <w:rFonts w:ascii="TH SarabunPSK" w:hAnsi="TH SarabunPSK" w:cs="TH SarabunPSK"/>
                <w:sz w:val="28"/>
              </w:rPr>
              <w:t>,</w:t>
            </w:r>
            <w:r w:rsidRPr="005A2EEF">
              <w:rPr>
                <w:rStyle w:val="background-details"/>
                <w:rFonts w:ascii="TH SarabunPSK" w:hAnsi="TH SarabunPSK" w:cs="TH SarabunPSK"/>
                <w:sz w:val="28"/>
              </w:rPr>
              <w:t xml:space="preserve"> Singapore</w:t>
            </w:r>
            <w:r>
              <w:rPr>
                <w:rStyle w:val="background-details"/>
                <w:rFonts w:ascii="TH SarabunPSK" w:hAnsi="TH SarabunPSK" w:cs="TH SarabunPSK"/>
                <w:sz w:val="28"/>
              </w:rPr>
              <w:t xml:space="preserve"> (Private)</w:t>
            </w:r>
          </w:p>
        </w:tc>
      </w:tr>
      <w:tr w:rsidR="0067308D" w:rsidRPr="0067308D" w:rsidTr="0067308D">
        <w:trPr>
          <w:jc w:val="center"/>
        </w:trPr>
        <w:tc>
          <w:tcPr>
            <w:tcW w:w="4675" w:type="dxa"/>
          </w:tcPr>
          <w:p w:rsidR="0067308D" w:rsidRDefault="005A2EEF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 xml:space="preserve">9. </w:t>
            </w:r>
            <w:r w:rsidRPr="005A2EEF">
              <w:rPr>
                <w:rFonts w:ascii="TH SarabunPSK" w:hAnsi="TH SarabunPSK" w:cs="TH SarabunPSK"/>
                <w:color w:val="000000"/>
                <w:sz w:val="28"/>
              </w:rPr>
              <w:t>Associate Professor</w:t>
            </w:r>
            <w:r w:rsidRPr="009D1FC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9D1FCE">
              <w:rPr>
                <w:rFonts w:ascii="TH SarabunPSK" w:hAnsi="TH SarabunPSK" w:cs="TH SarabunPSK"/>
                <w:color w:val="000000"/>
                <w:sz w:val="28"/>
              </w:rPr>
              <w:t>Dr. Ly Le</w:t>
            </w:r>
          </w:p>
        </w:tc>
        <w:tc>
          <w:tcPr>
            <w:tcW w:w="4675" w:type="dxa"/>
          </w:tcPr>
          <w:p w:rsidR="005A2EEF" w:rsidRPr="005A2EEF" w:rsidRDefault="005A2EEF" w:rsidP="005A2EEF">
            <w:pPr>
              <w:rPr>
                <w:rStyle w:val="background-details"/>
                <w:rFonts w:ascii="TH SarabunPSK" w:hAnsi="TH SarabunPSK" w:cs="TH SarabunPSK"/>
                <w:sz w:val="28"/>
              </w:rPr>
            </w:pPr>
            <w:r w:rsidRPr="005A2EEF">
              <w:rPr>
                <w:rStyle w:val="background-details"/>
                <w:rFonts w:ascii="TH SarabunPSK" w:hAnsi="TH SarabunPSK" w:cs="TH SarabunPSK"/>
                <w:sz w:val="28"/>
              </w:rPr>
              <w:t>Lecturer</w:t>
            </w:r>
          </w:p>
          <w:p w:rsidR="005A2EEF" w:rsidRPr="005A2EEF" w:rsidRDefault="005A2EEF" w:rsidP="005A2EEF">
            <w:pPr>
              <w:rPr>
                <w:rStyle w:val="background-details"/>
                <w:rFonts w:ascii="TH SarabunPSK" w:hAnsi="TH SarabunPSK" w:cs="TH SarabunPSK"/>
                <w:sz w:val="28"/>
              </w:rPr>
            </w:pPr>
            <w:r w:rsidRPr="005A2EEF">
              <w:rPr>
                <w:rStyle w:val="background-details"/>
                <w:rFonts w:ascii="TH SarabunPSK" w:hAnsi="TH SarabunPSK" w:cs="TH SarabunPSK"/>
                <w:sz w:val="28"/>
              </w:rPr>
              <w:t>school of Biotechnology</w:t>
            </w:r>
            <w:r>
              <w:rPr>
                <w:rStyle w:val="background-details"/>
                <w:rFonts w:ascii="TH SarabunPSK" w:hAnsi="TH SarabunPSK" w:cs="TH SarabunPSK"/>
                <w:sz w:val="28"/>
              </w:rPr>
              <w:t xml:space="preserve">, </w:t>
            </w:r>
            <w:r w:rsidRPr="005A2EEF">
              <w:rPr>
                <w:rStyle w:val="background-details"/>
                <w:rFonts w:ascii="TH SarabunPSK" w:hAnsi="TH SarabunPSK" w:cs="TH SarabunPSK"/>
                <w:sz w:val="28"/>
              </w:rPr>
              <w:t>International University</w:t>
            </w:r>
            <w:r>
              <w:rPr>
                <w:rStyle w:val="background-details"/>
                <w:rFonts w:ascii="TH SarabunPSK" w:hAnsi="TH SarabunPSK" w:cs="TH SarabunPSK"/>
                <w:sz w:val="28"/>
              </w:rPr>
              <w:t>,</w:t>
            </w:r>
          </w:p>
          <w:p w:rsidR="0067308D" w:rsidRDefault="005A2EEF" w:rsidP="005A2EEF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A2EEF">
              <w:rPr>
                <w:rStyle w:val="background-details"/>
                <w:rFonts w:ascii="TH SarabunPSK" w:hAnsi="TH SarabunPSK" w:cs="TH SarabunPSK"/>
                <w:sz w:val="28"/>
              </w:rPr>
              <w:t>Vietnam National University</w:t>
            </w:r>
            <w:r w:rsidR="006F481D">
              <w:rPr>
                <w:rStyle w:val="background-details"/>
                <w:rFonts w:ascii="TH SarabunPSK" w:hAnsi="TH SarabunPSK" w:cs="TH SarabunPSK"/>
                <w:sz w:val="28"/>
              </w:rPr>
              <w:t>, Vietnam</w:t>
            </w:r>
          </w:p>
        </w:tc>
      </w:tr>
      <w:tr w:rsidR="0067308D" w:rsidRPr="0067308D" w:rsidTr="0067308D">
        <w:trPr>
          <w:jc w:val="center"/>
        </w:trPr>
        <w:tc>
          <w:tcPr>
            <w:tcW w:w="4675" w:type="dxa"/>
          </w:tcPr>
          <w:p w:rsidR="0067308D" w:rsidRDefault="005A2EEF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 xml:space="preserve">10. </w:t>
            </w:r>
            <w:r w:rsidRPr="009D1FCE">
              <w:rPr>
                <w:rFonts w:ascii="TH SarabunPSK" w:hAnsi="TH SarabunPSK" w:cs="TH SarabunPSK"/>
                <w:color w:val="000000"/>
                <w:sz w:val="28"/>
              </w:rPr>
              <w:t xml:space="preserve">Dr. Tin </w:t>
            </w:r>
            <w:proofErr w:type="spellStart"/>
            <w:r w:rsidRPr="009D1FCE">
              <w:rPr>
                <w:rFonts w:ascii="TH SarabunPSK" w:hAnsi="TH SarabunPSK" w:cs="TH SarabunPSK"/>
                <w:color w:val="000000"/>
                <w:sz w:val="28"/>
              </w:rPr>
              <w:t>Maung</w:t>
            </w:r>
            <w:proofErr w:type="spellEnd"/>
            <w:r w:rsidRPr="009D1FC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9D1FCE">
              <w:rPr>
                <w:rFonts w:ascii="TH SarabunPSK" w:hAnsi="TH SarabunPSK" w:cs="TH SarabunPSK"/>
                <w:color w:val="000000"/>
                <w:sz w:val="28"/>
              </w:rPr>
              <w:t>Hlaing</w:t>
            </w:r>
            <w:proofErr w:type="spellEnd"/>
          </w:p>
        </w:tc>
        <w:tc>
          <w:tcPr>
            <w:tcW w:w="4675" w:type="dxa"/>
          </w:tcPr>
          <w:p w:rsidR="005A2EEF" w:rsidRDefault="005A2EEF" w:rsidP="005A2EEF">
            <w:pPr>
              <w:rPr>
                <w:rStyle w:val="background-details"/>
                <w:rFonts w:ascii="TH SarabunPSK" w:hAnsi="TH SarabunPSK" w:cs="TH SarabunPSK"/>
                <w:sz w:val="28"/>
              </w:rPr>
            </w:pPr>
            <w:r>
              <w:rPr>
                <w:rStyle w:val="background-details"/>
                <w:rFonts w:ascii="TH SarabunPSK" w:hAnsi="TH SarabunPSK" w:cs="TH SarabunPSK"/>
                <w:sz w:val="28"/>
              </w:rPr>
              <w:t>Director</w:t>
            </w:r>
          </w:p>
          <w:p w:rsidR="0067308D" w:rsidRDefault="005A2EEF">
            <w:pPr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 w:rsidRPr="005A2EEF">
              <w:rPr>
                <w:rStyle w:val="background-details"/>
                <w:rFonts w:ascii="TH SarabunPSK" w:hAnsi="TH SarabunPSK" w:cs="TH SarabunPSK"/>
                <w:sz w:val="28"/>
              </w:rPr>
              <w:t>Defence</w:t>
            </w:r>
            <w:proofErr w:type="spellEnd"/>
            <w:r w:rsidRPr="005A2EEF">
              <w:rPr>
                <w:rStyle w:val="background-details"/>
                <w:rFonts w:ascii="TH SarabunPSK" w:hAnsi="TH SarabunPSK" w:cs="TH SarabunPSK"/>
                <w:sz w:val="28"/>
              </w:rPr>
              <w:t xml:space="preserve"> Services Medical Research Centre NPT</w:t>
            </w:r>
            <w:r>
              <w:rPr>
                <w:rStyle w:val="background-details"/>
                <w:rFonts w:ascii="TH SarabunPSK" w:hAnsi="TH SarabunPSK" w:cs="TH SarabunPSK"/>
                <w:sz w:val="28"/>
              </w:rPr>
              <w:t>,</w:t>
            </w:r>
            <w:r w:rsidRPr="005A2EEF">
              <w:rPr>
                <w:rStyle w:val="background-details"/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Style w:val="background-details"/>
                <w:rFonts w:ascii="TH SarabunPSK" w:hAnsi="TH SarabunPSK" w:cs="TH SarabunPSK"/>
                <w:sz w:val="28"/>
              </w:rPr>
              <w:t>Naypyitaw</w:t>
            </w:r>
            <w:proofErr w:type="spellEnd"/>
            <w:r>
              <w:rPr>
                <w:rStyle w:val="background-details"/>
                <w:rFonts w:ascii="TH SarabunPSK" w:hAnsi="TH SarabunPSK" w:cs="TH SarabunPSK"/>
                <w:sz w:val="28"/>
              </w:rPr>
              <w:t>, Myanmar</w:t>
            </w:r>
          </w:p>
        </w:tc>
      </w:tr>
      <w:tr w:rsidR="005A2EEF" w:rsidRPr="0067308D" w:rsidTr="0067308D">
        <w:trPr>
          <w:jc w:val="center"/>
        </w:trPr>
        <w:tc>
          <w:tcPr>
            <w:tcW w:w="4675" w:type="dxa"/>
          </w:tcPr>
          <w:p w:rsidR="005A2EEF" w:rsidRDefault="005A2EEF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 xml:space="preserve">11. </w:t>
            </w:r>
            <w:r w:rsidR="00BD5003" w:rsidRPr="00BD5003">
              <w:rPr>
                <w:rFonts w:ascii="TH SarabunPSK" w:hAnsi="TH SarabunPSK" w:cs="TH SarabunPSK"/>
                <w:color w:val="000000"/>
                <w:sz w:val="28"/>
              </w:rPr>
              <w:t>Assistant Professor</w:t>
            </w:r>
            <w:r w:rsidR="00BD5003" w:rsidRPr="00D070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1FCE">
              <w:rPr>
                <w:rFonts w:ascii="TH SarabunPSK" w:hAnsi="TH SarabunPSK" w:cs="TH SarabunPSK"/>
                <w:color w:val="000000"/>
                <w:sz w:val="28"/>
              </w:rPr>
              <w:t xml:space="preserve">Dr. Francis </w:t>
            </w:r>
            <w:proofErr w:type="spellStart"/>
            <w:r w:rsidRPr="009D1FCE">
              <w:rPr>
                <w:rFonts w:ascii="TH SarabunPSK" w:hAnsi="TH SarabunPSK" w:cs="TH SarabunPSK"/>
                <w:color w:val="000000"/>
                <w:sz w:val="28"/>
              </w:rPr>
              <w:t>Capule</w:t>
            </w:r>
            <w:proofErr w:type="spellEnd"/>
          </w:p>
        </w:tc>
        <w:tc>
          <w:tcPr>
            <w:tcW w:w="4675" w:type="dxa"/>
          </w:tcPr>
          <w:p w:rsidR="005A2EEF" w:rsidRDefault="00BD50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Lecturer</w:t>
            </w:r>
          </w:p>
          <w:p w:rsidR="00BD5003" w:rsidRPr="00BD5003" w:rsidRDefault="00BD5003" w:rsidP="00BD5003">
            <w:pPr>
              <w:rPr>
                <w:rStyle w:val="background-details"/>
                <w:rFonts w:ascii="TH SarabunPSK" w:hAnsi="TH SarabunPSK" w:cs="TH SarabunPSK"/>
                <w:sz w:val="28"/>
              </w:rPr>
            </w:pPr>
            <w:r w:rsidRPr="00BD5003">
              <w:rPr>
                <w:rStyle w:val="background-details"/>
                <w:rFonts w:ascii="TH SarabunPSK" w:hAnsi="TH SarabunPSK" w:cs="TH SarabunPSK"/>
                <w:sz w:val="28"/>
              </w:rPr>
              <w:t>Department of Pharmacy</w:t>
            </w:r>
          </w:p>
          <w:p w:rsidR="00BD5003" w:rsidRDefault="00BD5003" w:rsidP="00BD500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BD5003">
              <w:rPr>
                <w:rStyle w:val="background-details"/>
                <w:rFonts w:ascii="TH SarabunPSK" w:hAnsi="TH SarabunPSK" w:cs="TH SarabunPSK"/>
                <w:sz w:val="28"/>
              </w:rPr>
              <w:t>University of the Philippines Manila, College of Pharmacy</w:t>
            </w:r>
          </w:p>
        </w:tc>
      </w:tr>
      <w:tr w:rsidR="005A2EEF" w:rsidRPr="0067308D" w:rsidTr="0067308D">
        <w:trPr>
          <w:jc w:val="center"/>
        </w:trPr>
        <w:tc>
          <w:tcPr>
            <w:tcW w:w="4675" w:type="dxa"/>
          </w:tcPr>
          <w:p w:rsidR="005A2EEF" w:rsidRPr="00BD5003" w:rsidRDefault="00BD500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D5003">
              <w:rPr>
                <w:rFonts w:ascii="TH SarabunPSK" w:hAnsi="TH SarabunPSK" w:cs="TH SarabunPSK"/>
                <w:color w:val="000000"/>
                <w:sz w:val="28"/>
              </w:rPr>
              <w:t xml:space="preserve">12.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Dr</w:t>
            </w:r>
            <w:r w:rsidRPr="00BD5003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proofErr w:type="spellStart"/>
            <w:r w:rsidRPr="00BD5003">
              <w:rPr>
                <w:rFonts w:ascii="TH SarabunPSK" w:hAnsi="TH SarabunPSK" w:cs="TH SarabunPSK"/>
                <w:color w:val="000000"/>
                <w:sz w:val="28"/>
              </w:rPr>
              <w:t>Shamsul</w:t>
            </w:r>
            <w:proofErr w:type="spellEnd"/>
            <w:r w:rsidRPr="00BD5003">
              <w:rPr>
                <w:rFonts w:ascii="TH SarabunPSK" w:hAnsi="TH SarabunPSK" w:cs="TH SarabunPSK"/>
                <w:color w:val="000000"/>
                <w:sz w:val="28"/>
              </w:rPr>
              <w:t xml:space="preserve"> Bin </w:t>
            </w:r>
            <w:proofErr w:type="spellStart"/>
            <w:r w:rsidRPr="00BD5003">
              <w:rPr>
                <w:rFonts w:ascii="TH SarabunPSK" w:hAnsi="TH SarabunPSK" w:cs="TH SarabunPSK"/>
                <w:color w:val="000000"/>
                <w:sz w:val="28"/>
              </w:rPr>
              <w:t>Mohd</w:t>
            </w:r>
            <w:proofErr w:type="spellEnd"/>
            <w:r w:rsidRPr="00BD5003">
              <w:rPr>
                <w:rFonts w:ascii="TH SarabunPSK" w:hAnsi="TH SarabunPSK" w:cs="TH SarabunPSK"/>
                <w:color w:val="000000"/>
                <w:sz w:val="28"/>
              </w:rPr>
              <w:t xml:space="preserve"> Zain</w:t>
            </w:r>
          </w:p>
        </w:tc>
        <w:tc>
          <w:tcPr>
            <w:tcW w:w="4675" w:type="dxa"/>
          </w:tcPr>
          <w:p w:rsidR="00BD5003" w:rsidRPr="00BD5003" w:rsidRDefault="00BD5003" w:rsidP="00BD50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BD5003">
              <w:rPr>
                <w:rFonts w:ascii="TH SarabunPSK" w:hAnsi="TH SarabunPSK" w:cs="TH SarabunPSK"/>
                <w:color w:val="000000"/>
                <w:sz w:val="28"/>
              </w:rPr>
              <w:t>Senior Lecturer</w:t>
            </w:r>
          </w:p>
          <w:p w:rsidR="00BD5003" w:rsidRPr="00BD5003" w:rsidRDefault="00BD5003" w:rsidP="00BD50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BD5003">
              <w:rPr>
                <w:rFonts w:ascii="TH SarabunPSK" w:hAnsi="TH SarabunPSK" w:cs="TH SarabunPSK"/>
                <w:color w:val="000000"/>
                <w:sz w:val="28"/>
              </w:rPr>
              <w:t>Department of Pharmacology</w:t>
            </w:r>
          </w:p>
          <w:p w:rsidR="005A2EEF" w:rsidRPr="00BD5003" w:rsidRDefault="00BD5003" w:rsidP="00BD5003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BD5003">
              <w:rPr>
                <w:rFonts w:ascii="TH SarabunPSK" w:hAnsi="TH SarabunPSK" w:cs="TH SarabunPSK"/>
                <w:color w:val="000000"/>
                <w:sz w:val="28"/>
              </w:rPr>
              <w:t>Faculty of Medicine</w:t>
            </w:r>
            <w:r w:rsidR="006F481D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="006F481D" w:rsidRPr="006F481D">
              <w:rPr>
                <w:rFonts w:ascii="TH SarabunPSK" w:hAnsi="TH SarabunPSK" w:cs="TH SarabunPSK"/>
                <w:color w:val="000000"/>
                <w:sz w:val="28"/>
              </w:rPr>
              <w:t>University of Malaya,</w:t>
            </w:r>
            <w:r w:rsidR="006F481D" w:rsidRPr="006F481D">
              <w:rPr>
                <w:rFonts w:ascii="TH SarabunPSK" w:hAnsi="TH SarabunPSK" w:cs="TH SarabunPSK"/>
                <w:color w:val="000000"/>
                <w:sz w:val="28"/>
              </w:rPr>
              <w:t xml:space="preserve"> Malaysia</w:t>
            </w:r>
          </w:p>
        </w:tc>
      </w:tr>
      <w:tr w:rsidR="005A2EEF" w:rsidRPr="0067308D" w:rsidTr="0067308D">
        <w:trPr>
          <w:jc w:val="center"/>
        </w:trPr>
        <w:tc>
          <w:tcPr>
            <w:tcW w:w="4675" w:type="dxa"/>
          </w:tcPr>
          <w:p w:rsidR="005A2EEF" w:rsidRDefault="00BD5003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 xml:space="preserve">13. </w:t>
            </w:r>
            <w:r w:rsidRPr="009D1FCE">
              <w:rPr>
                <w:rFonts w:ascii="TH SarabunPSK" w:hAnsi="TH SarabunPSK" w:cs="TH SarabunPSK"/>
                <w:color w:val="000000"/>
                <w:sz w:val="28"/>
              </w:rPr>
              <w:t xml:space="preserve">Dr. Rika </w:t>
            </w:r>
            <w:proofErr w:type="spellStart"/>
            <w:r w:rsidRPr="009D1FCE">
              <w:rPr>
                <w:rFonts w:ascii="TH SarabunPSK" w:hAnsi="TH SarabunPSK" w:cs="TH SarabunPSK"/>
                <w:color w:val="000000"/>
                <w:sz w:val="28"/>
              </w:rPr>
              <w:t>Yuli</w:t>
            </w:r>
            <w:proofErr w:type="spellEnd"/>
            <w:r w:rsidRPr="009D1FC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9D1FCE">
              <w:rPr>
                <w:rFonts w:ascii="TH SarabunPSK" w:hAnsi="TH SarabunPSK" w:cs="TH SarabunPSK"/>
                <w:color w:val="000000"/>
                <w:sz w:val="28"/>
              </w:rPr>
              <w:t>Wulandari</w:t>
            </w:r>
            <w:proofErr w:type="spellEnd"/>
          </w:p>
        </w:tc>
        <w:tc>
          <w:tcPr>
            <w:tcW w:w="4675" w:type="dxa"/>
          </w:tcPr>
          <w:p w:rsidR="00BD5003" w:rsidRDefault="00BD5003" w:rsidP="00BD5003">
            <w:pPr>
              <w:rPr>
                <w:rFonts w:ascii="TH SarabunPSK" w:hAnsi="TH SarabunPSK" w:cs="TH SarabunPSK"/>
                <w:sz w:val="28"/>
              </w:rPr>
            </w:pPr>
            <w:r w:rsidRPr="00BD5003">
              <w:rPr>
                <w:rFonts w:ascii="TH SarabunPSK" w:hAnsi="TH SarabunPSK" w:cs="TH SarabunPSK"/>
                <w:sz w:val="28"/>
              </w:rPr>
              <w:t xml:space="preserve">Vice Rector </w:t>
            </w:r>
          </w:p>
          <w:p w:rsidR="005A2EEF" w:rsidRDefault="00BD5003" w:rsidP="00BD500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BD5003">
              <w:rPr>
                <w:rFonts w:ascii="TH SarabunPSK" w:hAnsi="TH SarabunPSK" w:cs="TH SarabunPSK"/>
                <w:sz w:val="28"/>
              </w:rPr>
              <w:t>Research Development. Head of Research Institute, YARSI University</w:t>
            </w:r>
            <w:r w:rsidR="006F481D">
              <w:rPr>
                <w:rFonts w:ascii="TH SarabunPSK" w:hAnsi="TH SarabunPSK" w:cs="TH SarabunPSK"/>
                <w:sz w:val="28"/>
              </w:rPr>
              <w:t>, Indonesia</w:t>
            </w:r>
            <w:r w:rsidR="00DA7D68">
              <w:rPr>
                <w:rFonts w:ascii="TH SarabunPSK" w:hAnsi="TH SarabunPSK" w:cs="TH SarabunPSK"/>
                <w:sz w:val="28"/>
              </w:rPr>
              <w:t xml:space="preserve"> </w:t>
            </w:r>
            <w:r w:rsidR="00DA7D68">
              <w:rPr>
                <w:rStyle w:val="background-details"/>
                <w:rFonts w:ascii="TH SarabunPSK" w:hAnsi="TH SarabunPSK" w:cs="TH SarabunPSK"/>
                <w:sz w:val="28"/>
              </w:rPr>
              <w:t>(Private)</w:t>
            </w:r>
          </w:p>
        </w:tc>
      </w:tr>
      <w:tr w:rsidR="005A2EEF" w:rsidRPr="0067308D" w:rsidTr="0067308D">
        <w:trPr>
          <w:jc w:val="center"/>
        </w:trPr>
        <w:tc>
          <w:tcPr>
            <w:tcW w:w="4675" w:type="dxa"/>
          </w:tcPr>
          <w:p w:rsidR="005A2EEF" w:rsidRDefault="00BD5003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lastRenderedPageBreak/>
              <w:t xml:space="preserve">14. </w:t>
            </w:r>
            <w:r w:rsidRPr="009D1FCE">
              <w:rPr>
                <w:rFonts w:ascii="TH SarabunPSK" w:hAnsi="TH SarabunPSK" w:cs="TH SarabunPSK"/>
                <w:color w:val="000000"/>
                <w:sz w:val="28"/>
              </w:rPr>
              <w:t xml:space="preserve">Dr. Goh </w:t>
            </w:r>
            <w:proofErr w:type="spellStart"/>
            <w:r w:rsidRPr="009D1FCE">
              <w:rPr>
                <w:rFonts w:ascii="TH SarabunPSK" w:hAnsi="TH SarabunPSK" w:cs="TH SarabunPSK"/>
                <w:color w:val="000000"/>
                <w:sz w:val="28"/>
              </w:rPr>
              <w:t>Liuh</w:t>
            </w:r>
            <w:proofErr w:type="spellEnd"/>
            <w:r w:rsidRPr="009D1FCE">
              <w:rPr>
                <w:rFonts w:ascii="TH SarabunPSK" w:hAnsi="TH SarabunPSK" w:cs="TH SarabunPSK"/>
                <w:color w:val="000000"/>
                <w:sz w:val="28"/>
              </w:rPr>
              <w:t xml:space="preserve"> Ling</w:t>
            </w:r>
          </w:p>
        </w:tc>
        <w:tc>
          <w:tcPr>
            <w:tcW w:w="4675" w:type="dxa"/>
          </w:tcPr>
          <w:p w:rsidR="00BD5003" w:rsidRDefault="00BD5003" w:rsidP="00BD5003">
            <w:pPr>
              <w:rPr>
                <w:rFonts w:ascii="TH SarabunPSK" w:hAnsi="TH SarabunPSK" w:cs="TH SarabunPSK"/>
                <w:sz w:val="28"/>
              </w:rPr>
            </w:pPr>
            <w:r w:rsidRPr="00BD5003">
              <w:rPr>
                <w:rFonts w:ascii="TH SarabunPSK" w:hAnsi="TH SarabunPSK" w:cs="TH SarabunPSK"/>
                <w:sz w:val="28"/>
              </w:rPr>
              <w:t>Laboratory Director</w:t>
            </w:r>
          </w:p>
          <w:p w:rsidR="005A2EEF" w:rsidRPr="006F481D" w:rsidRDefault="00BD5003" w:rsidP="00BD500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BD5003">
              <w:rPr>
                <w:rFonts w:ascii="TH SarabunPSK" w:hAnsi="TH SarabunPSK" w:cs="TH SarabunPSK"/>
                <w:sz w:val="28"/>
              </w:rPr>
              <w:t>Molecular Diagnostic Laboratory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 w:rsidRPr="00BD5003">
              <w:rPr>
                <w:rFonts w:ascii="TH SarabunPSK" w:hAnsi="TH SarabunPSK" w:cs="TH SarabunPSK"/>
                <w:sz w:val="28"/>
              </w:rPr>
              <w:t>Tan Tock Seng Hospital</w:t>
            </w:r>
            <w:r w:rsidRPr="00BD5003">
              <w:rPr>
                <w:rFonts w:ascii="TH SarabunPSK" w:hAnsi="TH SarabunPSK" w:cs="TH SarabunPSK"/>
                <w:sz w:val="28"/>
              </w:rPr>
              <w:t>, Singapore</w:t>
            </w:r>
          </w:p>
        </w:tc>
      </w:tr>
      <w:tr w:rsidR="00BD5003" w:rsidRPr="0067308D" w:rsidTr="0067308D">
        <w:trPr>
          <w:jc w:val="center"/>
        </w:trPr>
        <w:tc>
          <w:tcPr>
            <w:tcW w:w="4675" w:type="dxa"/>
          </w:tcPr>
          <w:p w:rsidR="00BD5003" w:rsidRDefault="00BD5003">
            <w:pPr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 xml:space="preserve">15. </w:t>
            </w:r>
            <w:r w:rsidRPr="009D1FCE">
              <w:rPr>
                <w:rFonts w:ascii="TH SarabunPSK" w:hAnsi="TH SarabunPSK" w:cs="TH SarabunPSK"/>
                <w:color w:val="000000"/>
                <w:sz w:val="28"/>
              </w:rPr>
              <w:t xml:space="preserve">Dr. </w:t>
            </w:r>
            <w:proofErr w:type="spellStart"/>
            <w:r w:rsidRPr="009D1FCE">
              <w:rPr>
                <w:rFonts w:ascii="TH SarabunPSK" w:hAnsi="TH SarabunPSK" w:cs="TH SarabunPSK"/>
                <w:color w:val="000000"/>
                <w:sz w:val="28"/>
              </w:rPr>
              <w:t>Phonepadith</w:t>
            </w:r>
            <w:proofErr w:type="spellEnd"/>
            <w:r w:rsidRPr="009D1FC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9D1FCE">
              <w:rPr>
                <w:rFonts w:ascii="TH SarabunPSK" w:hAnsi="TH SarabunPSK" w:cs="TH SarabunPSK"/>
                <w:color w:val="000000"/>
                <w:sz w:val="28"/>
              </w:rPr>
              <w:t>Xangsayarath</w:t>
            </w:r>
            <w:proofErr w:type="spellEnd"/>
          </w:p>
        </w:tc>
        <w:tc>
          <w:tcPr>
            <w:tcW w:w="4675" w:type="dxa"/>
          </w:tcPr>
          <w:p w:rsidR="006F481D" w:rsidRDefault="006F481D" w:rsidP="00BD50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Director General</w:t>
            </w:r>
            <w:bookmarkStart w:id="0" w:name="_GoBack"/>
            <w:bookmarkEnd w:id="0"/>
          </w:p>
          <w:p w:rsidR="00BD5003" w:rsidRPr="00BD5003" w:rsidRDefault="00BD5003" w:rsidP="00BD5003">
            <w:pPr>
              <w:rPr>
                <w:rFonts w:ascii="TH SarabunPSK" w:hAnsi="TH SarabunPSK" w:cs="TH SarabunPSK"/>
                <w:sz w:val="28"/>
              </w:rPr>
            </w:pPr>
            <w:r w:rsidRPr="006F481D">
              <w:rPr>
                <w:rFonts w:ascii="TH SarabunPSK" w:hAnsi="TH SarabunPSK" w:cs="TH SarabunPSK"/>
                <w:sz w:val="28"/>
              </w:rPr>
              <w:t>Department of Communicable Disease Control, Ministry of Health, National for Laboratory and Epidemiology</w:t>
            </w:r>
            <w:r>
              <w:rPr>
                <w:rFonts w:ascii="TH SarabunPSK" w:hAnsi="TH SarabunPSK" w:cs="TH SarabunPSK"/>
                <w:sz w:val="28"/>
              </w:rPr>
              <w:t>, Laos</w:t>
            </w:r>
          </w:p>
        </w:tc>
      </w:tr>
      <w:tr w:rsidR="006F481D" w:rsidRPr="0067308D" w:rsidTr="0067308D">
        <w:trPr>
          <w:jc w:val="center"/>
        </w:trPr>
        <w:tc>
          <w:tcPr>
            <w:tcW w:w="4675" w:type="dxa"/>
          </w:tcPr>
          <w:p w:rsidR="006F481D" w:rsidRDefault="006F481D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 xml:space="preserve">16. </w:t>
            </w:r>
            <w:r w:rsidRPr="009D1FCE">
              <w:rPr>
                <w:rFonts w:ascii="TH SarabunPSK" w:hAnsi="TH SarabunPSK" w:cs="TH SarabunPSK"/>
                <w:color w:val="000000"/>
                <w:sz w:val="28"/>
              </w:rPr>
              <w:t>Dr. Zen H. Lu</w:t>
            </w:r>
          </w:p>
        </w:tc>
        <w:tc>
          <w:tcPr>
            <w:tcW w:w="4675" w:type="dxa"/>
          </w:tcPr>
          <w:p w:rsidR="006F481D" w:rsidRPr="006F481D" w:rsidRDefault="006F481D" w:rsidP="006F481D">
            <w:pPr>
              <w:rPr>
                <w:rFonts w:ascii="TH SarabunPSK" w:hAnsi="TH SarabunPSK" w:cs="TH SarabunPSK"/>
                <w:sz w:val="28"/>
              </w:rPr>
            </w:pPr>
            <w:r w:rsidRPr="006F481D">
              <w:rPr>
                <w:rFonts w:ascii="TH SarabunPSK" w:hAnsi="TH SarabunPSK" w:cs="TH SarabunPSK"/>
                <w:sz w:val="28"/>
              </w:rPr>
              <w:t>Senior Lecturer (Bioinformatics)</w:t>
            </w:r>
          </w:p>
          <w:p w:rsidR="006F481D" w:rsidRPr="006F481D" w:rsidRDefault="006F481D" w:rsidP="006F481D">
            <w:pPr>
              <w:rPr>
                <w:rFonts w:ascii="TH SarabunPSK" w:hAnsi="TH SarabunPSK" w:cs="TH SarabunPSK"/>
                <w:sz w:val="28"/>
              </w:rPr>
            </w:pPr>
            <w:r w:rsidRPr="006F481D">
              <w:rPr>
                <w:rFonts w:ascii="TH SarabunPSK" w:hAnsi="TH SarabunPSK" w:cs="TH SarabunPSK"/>
                <w:sz w:val="28"/>
              </w:rPr>
              <w:t>PAPRSB Institute of Health Sciences</w:t>
            </w:r>
          </w:p>
          <w:p w:rsidR="006F481D" w:rsidRPr="006F481D" w:rsidRDefault="006F481D" w:rsidP="006F481D">
            <w:pPr>
              <w:rPr>
                <w:rFonts w:ascii="TH SarabunPSK" w:hAnsi="TH SarabunPSK" w:cs="TH SarabunPSK"/>
                <w:sz w:val="28"/>
              </w:rPr>
            </w:pPr>
            <w:r w:rsidRPr="006F481D">
              <w:rPr>
                <w:rFonts w:ascii="TH SarabunPSK" w:hAnsi="TH SarabunPSK" w:cs="TH SarabunPSK"/>
                <w:sz w:val="28"/>
              </w:rPr>
              <w:t>&amp; Institute of Applied Data Analytics</w:t>
            </w:r>
          </w:p>
          <w:p w:rsidR="006F481D" w:rsidRDefault="006F481D" w:rsidP="006F481D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6F481D">
              <w:rPr>
                <w:rFonts w:ascii="TH SarabunPSK" w:hAnsi="TH SarabunPSK" w:cs="TH SarabunPSK"/>
                <w:sz w:val="28"/>
              </w:rPr>
              <w:t>Universiti</w:t>
            </w:r>
            <w:proofErr w:type="spellEnd"/>
            <w:r w:rsidRPr="006F481D">
              <w:rPr>
                <w:rFonts w:ascii="TH SarabunPSK" w:hAnsi="TH SarabunPSK" w:cs="TH SarabunPSK"/>
                <w:sz w:val="28"/>
              </w:rPr>
              <w:t xml:space="preserve"> Brunei Darussalam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 w:rsidRPr="006F481D">
              <w:rPr>
                <w:rFonts w:ascii="TH SarabunPSK" w:hAnsi="TH SarabunPSK" w:cs="TH SarabunPSK"/>
                <w:sz w:val="28"/>
              </w:rPr>
              <w:t>Brunei Darussalam</w:t>
            </w:r>
          </w:p>
        </w:tc>
      </w:tr>
      <w:tr w:rsidR="006F481D" w:rsidRPr="0067308D" w:rsidTr="0067308D">
        <w:trPr>
          <w:jc w:val="center"/>
        </w:trPr>
        <w:tc>
          <w:tcPr>
            <w:tcW w:w="4675" w:type="dxa"/>
          </w:tcPr>
          <w:p w:rsidR="006F481D" w:rsidRDefault="006F481D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 xml:space="preserve">17. </w:t>
            </w:r>
            <w:r w:rsidRPr="009D1FCE">
              <w:rPr>
                <w:rFonts w:ascii="TH SarabunPSK" w:hAnsi="TH SarabunPSK" w:cs="TH SarabunPSK"/>
                <w:color w:val="000000"/>
                <w:sz w:val="28"/>
              </w:rPr>
              <w:t xml:space="preserve">Dr. </w:t>
            </w:r>
            <w:proofErr w:type="spellStart"/>
            <w:r w:rsidRPr="009D1FCE">
              <w:rPr>
                <w:rFonts w:ascii="TH SarabunPSK" w:hAnsi="TH SarabunPSK" w:cs="TH SarabunPSK"/>
                <w:color w:val="000000"/>
                <w:sz w:val="28"/>
              </w:rPr>
              <w:t>Zeina</w:t>
            </w:r>
            <w:proofErr w:type="spellEnd"/>
            <w:r w:rsidRPr="009D1FCE">
              <w:rPr>
                <w:rFonts w:ascii="TH SarabunPSK" w:hAnsi="TH SarabunPSK" w:cs="TH SarabunPSK"/>
                <w:color w:val="000000"/>
                <w:sz w:val="28"/>
              </w:rPr>
              <w:t xml:space="preserve"> Al-</w:t>
            </w:r>
            <w:proofErr w:type="spellStart"/>
            <w:r w:rsidRPr="009D1FCE">
              <w:rPr>
                <w:rFonts w:ascii="TH SarabunPSK" w:hAnsi="TH SarabunPSK" w:cs="TH SarabunPSK"/>
                <w:color w:val="000000"/>
                <w:sz w:val="28"/>
              </w:rPr>
              <w:t>Mahayri</w:t>
            </w:r>
            <w:proofErr w:type="spellEnd"/>
          </w:p>
        </w:tc>
        <w:tc>
          <w:tcPr>
            <w:tcW w:w="4675" w:type="dxa"/>
          </w:tcPr>
          <w:p w:rsidR="006F481D" w:rsidRPr="006F481D" w:rsidRDefault="006F481D" w:rsidP="006F481D">
            <w:pPr>
              <w:rPr>
                <w:rFonts w:ascii="TH SarabunPSK" w:hAnsi="TH SarabunPSK" w:cs="TH SarabunPSK"/>
                <w:sz w:val="28"/>
              </w:rPr>
            </w:pPr>
            <w:r w:rsidRPr="006F481D">
              <w:rPr>
                <w:rFonts w:ascii="TH SarabunPSK" w:hAnsi="TH SarabunPSK" w:cs="TH SarabunPSK"/>
                <w:sz w:val="28"/>
              </w:rPr>
              <w:t>Ph.D. Student &amp; Research Assistant</w:t>
            </w:r>
          </w:p>
          <w:p w:rsidR="006F481D" w:rsidRPr="006F481D" w:rsidRDefault="006F481D" w:rsidP="006F481D">
            <w:pPr>
              <w:rPr>
                <w:rFonts w:ascii="TH SarabunPSK" w:hAnsi="TH SarabunPSK" w:cs="TH SarabunPSK"/>
                <w:sz w:val="28"/>
              </w:rPr>
            </w:pPr>
            <w:r w:rsidRPr="006F481D">
              <w:rPr>
                <w:rFonts w:ascii="TH SarabunPSK" w:hAnsi="TH SarabunPSK" w:cs="TH SarabunPSK"/>
                <w:sz w:val="28"/>
              </w:rPr>
              <w:t>United Arab Emirates University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 w:rsidRPr="006F481D">
              <w:rPr>
                <w:rFonts w:ascii="TH SarabunPSK" w:hAnsi="TH SarabunPSK" w:cs="TH SarabunPSK"/>
                <w:sz w:val="28"/>
              </w:rPr>
              <w:t>United Arab Emirates</w:t>
            </w:r>
          </w:p>
        </w:tc>
      </w:tr>
      <w:tr w:rsidR="006F481D" w:rsidRPr="0067308D" w:rsidTr="0067308D">
        <w:trPr>
          <w:jc w:val="center"/>
        </w:trPr>
        <w:tc>
          <w:tcPr>
            <w:tcW w:w="4675" w:type="dxa"/>
          </w:tcPr>
          <w:p w:rsidR="006F481D" w:rsidRPr="006F481D" w:rsidRDefault="006F481D" w:rsidP="006F48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 xml:space="preserve">18. </w:t>
            </w:r>
            <w:r w:rsidRPr="006F481D">
              <w:rPr>
                <w:rFonts w:ascii="TH SarabunPSK" w:hAnsi="TH SarabunPSK" w:cs="TH SarabunPSK"/>
                <w:sz w:val="28"/>
              </w:rPr>
              <w:t xml:space="preserve">Dr. George </w:t>
            </w:r>
            <w:proofErr w:type="spellStart"/>
            <w:r w:rsidRPr="006F481D">
              <w:rPr>
                <w:rFonts w:ascii="TH SarabunPSK" w:hAnsi="TH SarabunPSK" w:cs="TH SarabunPSK"/>
                <w:sz w:val="28"/>
              </w:rPr>
              <w:t>Patrinos</w:t>
            </w:r>
            <w:proofErr w:type="spellEnd"/>
          </w:p>
          <w:p w:rsidR="006F481D" w:rsidRDefault="006F481D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675" w:type="dxa"/>
          </w:tcPr>
          <w:p w:rsidR="006F481D" w:rsidRPr="006F481D" w:rsidRDefault="006F481D" w:rsidP="006F481D">
            <w:pPr>
              <w:rPr>
                <w:rFonts w:ascii="TH SarabunPSK" w:hAnsi="TH SarabunPSK" w:cs="TH SarabunPSK"/>
                <w:sz w:val="28"/>
              </w:rPr>
            </w:pPr>
            <w:r w:rsidRPr="006F481D">
              <w:rPr>
                <w:rFonts w:ascii="TH SarabunPSK" w:hAnsi="TH SarabunPSK" w:cs="TH SarabunPSK"/>
                <w:sz w:val="28"/>
              </w:rPr>
              <w:t xml:space="preserve">Professor of Pharmacogenomics and Pharmaceutical Biotechnology, University of </w:t>
            </w:r>
            <w:proofErr w:type="spellStart"/>
            <w:r w:rsidRPr="006F481D">
              <w:rPr>
                <w:rFonts w:ascii="TH SarabunPSK" w:hAnsi="TH SarabunPSK" w:cs="TH SarabunPSK"/>
                <w:sz w:val="28"/>
              </w:rPr>
              <w:t>Patras</w:t>
            </w:r>
            <w:proofErr w:type="spellEnd"/>
            <w:r w:rsidRPr="006F481D">
              <w:rPr>
                <w:rFonts w:ascii="TH SarabunPSK" w:hAnsi="TH SarabunPSK" w:cs="TH SarabunPSK"/>
                <w:sz w:val="28"/>
              </w:rPr>
              <w:t xml:space="preserve"> Department of</w:t>
            </w:r>
          </w:p>
          <w:p w:rsidR="006F481D" w:rsidRPr="006F481D" w:rsidRDefault="006F481D" w:rsidP="006F481D">
            <w:pPr>
              <w:rPr>
                <w:rFonts w:ascii="TH SarabunPSK" w:hAnsi="TH SarabunPSK" w:cs="TH SarabunPSK"/>
                <w:sz w:val="28"/>
              </w:rPr>
            </w:pPr>
            <w:r w:rsidRPr="006F481D">
              <w:rPr>
                <w:rFonts w:ascii="TH SarabunPSK" w:hAnsi="TH SarabunPSK" w:cs="TH SarabunPSK"/>
                <w:sz w:val="28"/>
              </w:rPr>
              <w:t xml:space="preserve">Pharmacy, </w:t>
            </w:r>
            <w:proofErr w:type="spellStart"/>
            <w:r w:rsidRPr="006F481D">
              <w:rPr>
                <w:rFonts w:ascii="TH SarabunPSK" w:hAnsi="TH SarabunPSK" w:cs="TH SarabunPSK"/>
                <w:sz w:val="28"/>
              </w:rPr>
              <w:t>Patras</w:t>
            </w:r>
            <w:proofErr w:type="spellEnd"/>
            <w:r w:rsidRPr="006F481D">
              <w:rPr>
                <w:rFonts w:ascii="TH SarabunPSK" w:hAnsi="TH SarabunPSK" w:cs="TH SarabunPSK"/>
                <w:sz w:val="28"/>
              </w:rPr>
              <w:t>, Greece</w:t>
            </w:r>
          </w:p>
        </w:tc>
      </w:tr>
    </w:tbl>
    <w:p w:rsidR="002A2E9B" w:rsidRDefault="002A2E9B"/>
    <w:sectPr w:rsidR="002A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8D"/>
    <w:rsid w:val="002A2E9B"/>
    <w:rsid w:val="005A2EEF"/>
    <w:rsid w:val="0067308D"/>
    <w:rsid w:val="006F481D"/>
    <w:rsid w:val="00BD5003"/>
    <w:rsid w:val="00DA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38B9"/>
  <w15:chartTrackingRefBased/>
  <w15:docId w15:val="{1795893C-48EA-4077-8525-53F758C0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link w:val="Heading2Char"/>
    <w:uiPriority w:val="9"/>
    <w:qFormat/>
    <w:rsid w:val="005A2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-details">
    <w:name w:val="background-details"/>
    <w:basedOn w:val="DefaultParagraphFont"/>
    <w:rsid w:val="005A2EEF"/>
  </w:style>
  <w:style w:type="character" w:customStyle="1" w:styleId="Heading2Char">
    <w:name w:val="Heading 2 Char"/>
    <w:basedOn w:val="DefaultParagraphFont"/>
    <w:link w:val="Heading2"/>
    <w:uiPriority w:val="9"/>
    <w:rsid w:val="005A2E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A2EE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org">
    <w:name w:val="org"/>
    <w:basedOn w:val="DefaultParagraphFont"/>
    <w:rsid w:val="005A2EEF"/>
  </w:style>
  <w:style w:type="character" w:customStyle="1" w:styleId="st">
    <w:name w:val="st"/>
    <w:basedOn w:val="DefaultParagraphFont"/>
    <w:rsid w:val="005A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NAAN</dc:creator>
  <cp:keywords/>
  <dc:description/>
  <cp:lastModifiedBy>NAAN</cp:lastModifiedBy>
  <cp:revision>2</cp:revision>
  <dcterms:created xsi:type="dcterms:W3CDTF">2020-09-02T04:08:00Z</dcterms:created>
  <dcterms:modified xsi:type="dcterms:W3CDTF">2020-09-02T04:54:00Z</dcterms:modified>
</cp:coreProperties>
</file>