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A15F1" w14:textId="5ABDE12F" w:rsidR="006329A6" w:rsidRPr="00C60456" w:rsidRDefault="004738DD" w:rsidP="00A61592">
      <w:pPr>
        <w:spacing w:line="300" w:lineRule="exact"/>
        <w:jc w:val="center"/>
        <w:rPr>
          <w:rFonts w:ascii="Angsana New" w:hAnsi="Angsana New"/>
          <w:b/>
          <w:bCs/>
          <w:sz w:val="40"/>
          <w:szCs w:val="40"/>
        </w:rPr>
      </w:pPr>
      <w:bookmarkStart w:id="0" w:name="_GoBack"/>
      <w:bookmarkEnd w:id="0"/>
      <w:r w:rsidRPr="00C60456">
        <w:rPr>
          <w:rFonts w:ascii="Angsana New" w:hAnsi="Angsana New" w:hint="cs"/>
          <w:b/>
          <w:bCs/>
          <w:sz w:val="40"/>
          <w:szCs w:val="40"/>
        </w:rPr>
        <w:t xml:space="preserve">The </w:t>
      </w:r>
      <w:r w:rsidR="00A34A21" w:rsidRPr="00C60456">
        <w:rPr>
          <w:rFonts w:ascii="Angsana New" w:hAnsi="Angsana New" w:hint="cs"/>
          <w:b/>
          <w:bCs/>
          <w:sz w:val="40"/>
          <w:szCs w:val="40"/>
        </w:rPr>
        <w:t>4</w:t>
      </w:r>
      <w:r w:rsidR="00A34A21" w:rsidRPr="00C60456">
        <w:rPr>
          <w:rFonts w:ascii="Angsana New" w:hAnsi="Angsana New" w:hint="cs"/>
          <w:b/>
          <w:bCs/>
          <w:sz w:val="40"/>
          <w:szCs w:val="40"/>
          <w:vertAlign w:val="superscript"/>
        </w:rPr>
        <w:t>th</w:t>
      </w:r>
      <w:r w:rsidRPr="00C60456">
        <w:rPr>
          <w:rFonts w:ascii="Angsana New" w:hAnsi="Angsana New" w:hint="cs"/>
          <w:b/>
          <w:bCs/>
          <w:sz w:val="40"/>
          <w:szCs w:val="40"/>
        </w:rPr>
        <w:t xml:space="preserve"> Me</w:t>
      </w:r>
      <w:r w:rsidR="003D441F" w:rsidRPr="00C60456">
        <w:rPr>
          <w:rFonts w:ascii="Angsana New" w:hAnsi="Angsana New" w:hint="cs"/>
          <w:b/>
          <w:bCs/>
          <w:sz w:val="40"/>
          <w:szCs w:val="40"/>
        </w:rPr>
        <w:t>dical Laboratory Conference 2022</w:t>
      </w:r>
      <w:r w:rsidR="006329A6" w:rsidRPr="00C60456">
        <w:rPr>
          <w:rFonts w:ascii="Angsana New" w:hAnsi="Angsana New" w:hint="cs"/>
          <w:b/>
          <w:bCs/>
          <w:sz w:val="40"/>
          <w:szCs w:val="40"/>
        </w:rPr>
        <w:t xml:space="preserve"> (Virtual </w:t>
      </w:r>
      <w:r w:rsidR="005D3EC0" w:rsidRPr="00C60456">
        <w:rPr>
          <w:rFonts w:ascii="Angsana New" w:hAnsi="Angsana New" w:hint="cs"/>
          <w:b/>
          <w:bCs/>
          <w:sz w:val="40"/>
          <w:szCs w:val="40"/>
        </w:rPr>
        <w:t>C</w:t>
      </w:r>
      <w:r w:rsidR="006329A6" w:rsidRPr="00C60456">
        <w:rPr>
          <w:rFonts w:ascii="Angsana New" w:hAnsi="Angsana New" w:hint="cs"/>
          <w:b/>
          <w:bCs/>
          <w:sz w:val="40"/>
          <w:szCs w:val="40"/>
        </w:rPr>
        <w:t>onference)</w:t>
      </w:r>
    </w:p>
    <w:p w14:paraId="2F0873D3" w14:textId="4174ADAD" w:rsidR="004738DD" w:rsidRPr="00C60456" w:rsidRDefault="004738DD" w:rsidP="00A61592">
      <w:pPr>
        <w:spacing w:line="300" w:lineRule="exact"/>
        <w:jc w:val="center"/>
        <w:rPr>
          <w:rFonts w:ascii="Angsana New" w:hAnsi="Angsana New"/>
          <w:b/>
          <w:bCs/>
          <w:sz w:val="40"/>
          <w:szCs w:val="40"/>
        </w:rPr>
      </w:pPr>
      <w:r w:rsidRPr="00C60456">
        <w:rPr>
          <w:rFonts w:ascii="Angsana New" w:hAnsi="Angsana New" w:hint="cs"/>
          <w:b/>
          <w:bCs/>
          <w:sz w:val="40"/>
          <w:szCs w:val="40"/>
        </w:rPr>
        <w:t>“</w:t>
      </w:r>
      <w:r w:rsidR="00A34A21" w:rsidRPr="00C60456">
        <w:rPr>
          <w:rFonts w:ascii="Angsana New" w:hAnsi="Angsana New" w:hint="cs"/>
          <w:b/>
          <w:bCs/>
          <w:sz w:val="40"/>
          <w:szCs w:val="40"/>
        </w:rPr>
        <w:t xml:space="preserve">Common </w:t>
      </w:r>
      <w:r w:rsidR="00C85612" w:rsidRPr="00C60456">
        <w:rPr>
          <w:rFonts w:ascii="Angsana New" w:hAnsi="Angsana New" w:hint="cs"/>
          <w:b/>
          <w:bCs/>
          <w:sz w:val="40"/>
          <w:szCs w:val="40"/>
        </w:rPr>
        <w:t xml:space="preserve">Medical </w:t>
      </w:r>
      <w:r w:rsidR="00A34A21" w:rsidRPr="00C60456">
        <w:rPr>
          <w:rFonts w:ascii="Angsana New" w:hAnsi="Angsana New" w:hint="cs"/>
          <w:b/>
          <w:bCs/>
          <w:sz w:val="40"/>
          <w:szCs w:val="40"/>
        </w:rPr>
        <w:t>Laboratory</w:t>
      </w:r>
      <w:r w:rsidR="00C85612" w:rsidRPr="00C60456">
        <w:rPr>
          <w:rFonts w:ascii="Angsana New" w:hAnsi="Angsana New" w:hint="cs"/>
          <w:b/>
          <w:bCs/>
          <w:sz w:val="40"/>
          <w:szCs w:val="40"/>
        </w:rPr>
        <w:t>: F</w:t>
      </w:r>
      <w:r w:rsidR="00A34A21" w:rsidRPr="00C60456">
        <w:rPr>
          <w:rFonts w:ascii="Angsana New" w:hAnsi="Angsana New" w:hint="cs"/>
          <w:b/>
          <w:bCs/>
          <w:sz w:val="40"/>
          <w:szCs w:val="40"/>
        </w:rPr>
        <w:t>rom Bench to Bedside</w:t>
      </w:r>
      <w:r w:rsidRPr="00C60456">
        <w:rPr>
          <w:rFonts w:ascii="Angsana New" w:hAnsi="Angsana New" w:hint="cs"/>
          <w:b/>
          <w:bCs/>
          <w:sz w:val="40"/>
          <w:szCs w:val="40"/>
        </w:rPr>
        <w:t>”</w:t>
      </w:r>
    </w:p>
    <w:p w14:paraId="7250451C" w14:textId="60B6B494" w:rsidR="004738DD" w:rsidRPr="00C60456" w:rsidRDefault="00262B86" w:rsidP="00A61592">
      <w:pPr>
        <w:spacing w:line="300" w:lineRule="exact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>4-5 August</w:t>
      </w:r>
      <w:r w:rsidR="004738DD" w:rsidRPr="00C60456">
        <w:rPr>
          <w:rFonts w:ascii="Angsana New" w:hAnsi="Angsana New" w:hint="cs"/>
          <w:b/>
          <w:bCs/>
          <w:sz w:val="40"/>
          <w:szCs w:val="40"/>
        </w:rPr>
        <w:t xml:space="preserve"> 20</w:t>
      </w:r>
      <w:r w:rsidR="003D441F" w:rsidRPr="00C60456">
        <w:rPr>
          <w:rFonts w:ascii="Angsana New" w:hAnsi="Angsana New" w:hint="cs"/>
          <w:b/>
          <w:bCs/>
          <w:sz w:val="40"/>
          <w:szCs w:val="40"/>
        </w:rPr>
        <w:t>22</w:t>
      </w:r>
      <w:r w:rsidR="004738DD" w:rsidRPr="00C60456">
        <w:rPr>
          <w:rFonts w:ascii="Angsana New" w:hAnsi="Angsana New" w:hint="cs"/>
          <w:b/>
          <w:bCs/>
          <w:sz w:val="40"/>
          <w:szCs w:val="40"/>
        </w:rPr>
        <w:t xml:space="preserve"> </w:t>
      </w:r>
    </w:p>
    <w:p w14:paraId="0C782CC0" w14:textId="77777777" w:rsidR="004738DD" w:rsidRPr="00C60456" w:rsidRDefault="006329A6" w:rsidP="00A61592">
      <w:pPr>
        <w:spacing w:line="300" w:lineRule="exact"/>
        <w:jc w:val="center"/>
        <w:rPr>
          <w:rFonts w:ascii="Angsana New" w:hAnsi="Angsana New"/>
          <w:b/>
          <w:bCs/>
          <w:sz w:val="40"/>
          <w:szCs w:val="40"/>
        </w:rPr>
      </w:pPr>
      <w:r w:rsidRPr="00C60456">
        <w:rPr>
          <w:rFonts w:ascii="Angsana New" w:hAnsi="Angsana New" w:hint="cs"/>
          <w:b/>
          <w:bCs/>
          <w:sz w:val="40"/>
          <w:szCs w:val="40"/>
        </w:rPr>
        <w:t>Department of Medicine, Faculty of Medicine Siriraj Hospital, Mahidol University</w:t>
      </w:r>
    </w:p>
    <w:p w14:paraId="795972AD" w14:textId="77777777" w:rsidR="00A21E14" w:rsidRPr="00C60456" w:rsidRDefault="00A21E14" w:rsidP="00A61592">
      <w:pPr>
        <w:spacing w:line="30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14:paraId="77914823" w14:textId="77777777" w:rsidR="00A21E14" w:rsidRPr="00C60456" w:rsidRDefault="00A21E14" w:rsidP="00A61592">
      <w:pPr>
        <w:spacing w:line="30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14:paraId="6BFDB604" w14:textId="12DFED11" w:rsidR="00C60456" w:rsidRPr="00C60456" w:rsidRDefault="00C60456" w:rsidP="00C60456">
      <w:pPr>
        <w:spacing w:line="300" w:lineRule="exact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Thursday </w:t>
      </w:r>
      <w:r w:rsidR="00262B86">
        <w:rPr>
          <w:rFonts w:ascii="Angsana New" w:hAnsi="Angsana New"/>
          <w:b/>
          <w:bCs/>
          <w:sz w:val="40"/>
          <w:szCs w:val="40"/>
        </w:rPr>
        <w:t>4 August</w:t>
      </w:r>
      <w:r w:rsidRPr="00C60456">
        <w:rPr>
          <w:rFonts w:ascii="Angsana New" w:hAnsi="Angsana New" w:hint="cs"/>
          <w:b/>
          <w:bCs/>
          <w:sz w:val="40"/>
          <w:szCs w:val="40"/>
        </w:rPr>
        <w:t xml:space="preserve"> 2022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3118"/>
      </w:tblGrid>
      <w:tr w:rsidR="00864A42" w:rsidRPr="00C60456" w14:paraId="7E812599" w14:textId="77777777" w:rsidTr="00C60456">
        <w:tc>
          <w:tcPr>
            <w:tcW w:w="1413" w:type="dxa"/>
          </w:tcPr>
          <w:p w14:paraId="7F2D2EE9" w14:textId="648C596C" w:rsidR="004738DD" w:rsidRPr="00C60456" w:rsidRDefault="00C60456" w:rsidP="009F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819" w:type="dxa"/>
          </w:tcPr>
          <w:p w14:paraId="036D9E61" w14:textId="012260B5" w:rsidR="004738DD" w:rsidRPr="00C60456" w:rsidRDefault="00C60456" w:rsidP="009F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3118" w:type="dxa"/>
          </w:tcPr>
          <w:p w14:paraId="1F619AEC" w14:textId="36F82287" w:rsidR="004738DD" w:rsidRPr="00C60456" w:rsidRDefault="00C60456" w:rsidP="009F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Speakers</w:t>
            </w:r>
          </w:p>
        </w:tc>
      </w:tr>
      <w:tr w:rsidR="00864A42" w:rsidRPr="00C60456" w14:paraId="325B380B" w14:textId="77777777" w:rsidTr="00C60456">
        <w:tc>
          <w:tcPr>
            <w:tcW w:w="1413" w:type="dxa"/>
          </w:tcPr>
          <w:p w14:paraId="3B8C64EE" w14:textId="77F02E1A" w:rsidR="004738DD" w:rsidRPr="00C60456" w:rsidRDefault="004738DD" w:rsidP="009F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  <w:r w:rsidR="00E9406B" w:rsidRPr="00C60456">
              <w:rPr>
                <w:rFonts w:ascii="Angsana New" w:hAnsi="Angsana New" w:hint="cs"/>
                <w:sz w:val="32"/>
                <w:szCs w:val="32"/>
              </w:rPr>
              <w:t>8</w:t>
            </w:r>
            <w:r w:rsidR="00E9406B"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E9406B" w:rsidRPr="00C60456">
              <w:rPr>
                <w:rFonts w:ascii="Angsana New" w:hAnsi="Angsana New" w:hint="cs"/>
                <w:sz w:val="32"/>
                <w:szCs w:val="32"/>
              </w:rPr>
              <w:t>00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E9406B" w:rsidRPr="00C60456">
              <w:rPr>
                <w:rFonts w:ascii="Angsana New" w:hAnsi="Angsana New" w:hint="cs"/>
                <w:sz w:val="32"/>
                <w:szCs w:val="32"/>
                <w:cs/>
              </w:rPr>
              <w:t>–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  <w:r w:rsidR="00E9406B" w:rsidRPr="00C60456">
              <w:rPr>
                <w:rFonts w:ascii="Angsana New" w:hAnsi="Angsana New" w:hint="cs"/>
                <w:sz w:val="32"/>
                <w:szCs w:val="32"/>
              </w:rPr>
              <w:t>8</w:t>
            </w:r>
            <w:r w:rsidR="00E9406B"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E9406B" w:rsidRPr="00C60456">
              <w:rPr>
                <w:rFonts w:ascii="Angsana New" w:hAnsi="Angsana New" w:hint="cs"/>
                <w:sz w:val="32"/>
                <w:szCs w:val="32"/>
              </w:rPr>
              <w:t>30</w:t>
            </w:r>
            <w:r w:rsidR="00C6045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</w:tcPr>
          <w:p w14:paraId="1408CC2A" w14:textId="77777777" w:rsidR="004738DD" w:rsidRPr="00C60456" w:rsidRDefault="004738DD" w:rsidP="009F792B">
            <w:pPr>
              <w:spacing w:before="160"/>
              <w:contextualSpacing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Registration</w:t>
            </w:r>
          </w:p>
        </w:tc>
        <w:tc>
          <w:tcPr>
            <w:tcW w:w="3118" w:type="dxa"/>
          </w:tcPr>
          <w:p w14:paraId="308D2899" w14:textId="77777777" w:rsidR="004738DD" w:rsidRPr="00C60456" w:rsidRDefault="004738DD" w:rsidP="009F792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864A42" w:rsidRPr="00C60456" w14:paraId="2950FE9E" w14:textId="77777777" w:rsidTr="00C60456">
        <w:tc>
          <w:tcPr>
            <w:tcW w:w="1413" w:type="dxa"/>
          </w:tcPr>
          <w:p w14:paraId="7081DC41" w14:textId="7495CBDF" w:rsidR="004738DD" w:rsidRPr="00C60456" w:rsidRDefault="004738DD" w:rsidP="009F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  <w:r w:rsidR="00E9406B" w:rsidRPr="00C60456">
              <w:rPr>
                <w:rFonts w:ascii="Angsana New" w:hAnsi="Angsana New" w:hint="cs"/>
                <w:sz w:val="32"/>
                <w:szCs w:val="32"/>
              </w:rPr>
              <w:t>8</w:t>
            </w:r>
            <w:r w:rsidR="00E9406B"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E9406B" w:rsidRPr="00C60456">
              <w:rPr>
                <w:rFonts w:ascii="Angsana New" w:hAnsi="Angsana New" w:hint="cs"/>
                <w:sz w:val="32"/>
                <w:szCs w:val="32"/>
              </w:rPr>
              <w:t>30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 – 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08.40</w:t>
            </w:r>
          </w:p>
        </w:tc>
        <w:tc>
          <w:tcPr>
            <w:tcW w:w="4819" w:type="dxa"/>
          </w:tcPr>
          <w:p w14:paraId="40EB96C9" w14:textId="77777777" w:rsidR="004738DD" w:rsidRPr="00C60456" w:rsidRDefault="004738DD" w:rsidP="009F792B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Opening</w:t>
            </w:r>
          </w:p>
        </w:tc>
        <w:tc>
          <w:tcPr>
            <w:tcW w:w="3118" w:type="dxa"/>
          </w:tcPr>
          <w:p w14:paraId="29046986" w14:textId="77777777" w:rsidR="004738DD" w:rsidRPr="00C60456" w:rsidRDefault="004738DD" w:rsidP="009F792B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รศ.นพ. ไชยรัตน์ เพิ่มพิกุล</w:t>
            </w:r>
          </w:p>
        </w:tc>
      </w:tr>
      <w:tr w:rsidR="00864A42" w:rsidRPr="00C60456" w14:paraId="6C350954" w14:textId="77777777" w:rsidTr="00C60456">
        <w:tc>
          <w:tcPr>
            <w:tcW w:w="1413" w:type="dxa"/>
          </w:tcPr>
          <w:p w14:paraId="2344AB12" w14:textId="77777777" w:rsidR="004738DD" w:rsidRPr="00C60456" w:rsidRDefault="004738DD" w:rsidP="009F79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08.40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E9406B" w:rsidRPr="00C60456">
              <w:rPr>
                <w:rFonts w:ascii="Angsana New" w:hAnsi="Angsana New" w:hint="cs"/>
                <w:sz w:val="32"/>
                <w:szCs w:val="32"/>
                <w:cs/>
              </w:rPr>
              <w:t>–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  <w:r w:rsidR="00E9406B" w:rsidRPr="00C60456">
              <w:rPr>
                <w:rFonts w:ascii="Angsana New" w:hAnsi="Angsana New" w:hint="cs"/>
                <w:sz w:val="32"/>
                <w:szCs w:val="32"/>
              </w:rPr>
              <w:t>9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E9406B" w:rsidRPr="00C60456">
              <w:rPr>
                <w:rFonts w:ascii="Angsana New" w:hAnsi="Angsana New" w:hint="cs"/>
                <w:sz w:val="32"/>
                <w:szCs w:val="32"/>
              </w:rPr>
              <w:t>20</w:t>
            </w:r>
          </w:p>
        </w:tc>
        <w:tc>
          <w:tcPr>
            <w:tcW w:w="4819" w:type="dxa"/>
          </w:tcPr>
          <w:p w14:paraId="1C63A9CF" w14:textId="77777777" w:rsidR="004738DD" w:rsidRPr="00C60456" w:rsidRDefault="00D63F41" w:rsidP="009F792B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Common Laboratory to Research and Research to </w:t>
            </w:r>
            <w:r w:rsidR="00766C94" w:rsidRPr="00C60456">
              <w:rPr>
                <w:rFonts w:ascii="Angsana New" w:hAnsi="Angsana New" w:hint="cs"/>
                <w:sz w:val="32"/>
                <w:szCs w:val="32"/>
              </w:rPr>
              <w:t xml:space="preserve">Common 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Laboratory</w:t>
            </w:r>
          </w:p>
        </w:tc>
        <w:tc>
          <w:tcPr>
            <w:tcW w:w="3118" w:type="dxa"/>
          </w:tcPr>
          <w:p w14:paraId="36761CA0" w14:textId="77777777" w:rsidR="004738DD" w:rsidRPr="00C60456" w:rsidRDefault="00526111" w:rsidP="009F792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ศ.นพ. วิษณุ ธรรมลิขิตกุล</w:t>
            </w:r>
          </w:p>
        </w:tc>
      </w:tr>
      <w:tr w:rsidR="00864A42" w:rsidRPr="00C60456" w14:paraId="17C53B5E" w14:textId="77777777" w:rsidTr="00C60456">
        <w:tc>
          <w:tcPr>
            <w:tcW w:w="1413" w:type="dxa"/>
          </w:tcPr>
          <w:p w14:paraId="49B3C83C" w14:textId="77777777" w:rsidR="00D63F41" w:rsidRPr="00C60456" w:rsidRDefault="00D63F41" w:rsidP="006A7DA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09.</w:t>
            </w:r>
            <w:r w:rsidR="006A7DA8" w:rsidRPr="00C60456">
              <w:rPr>
                <w:rFonts w:ascii="Angsana New" w:hAnsi="Angsana New" w:hint="cs"/>
                <w:sz w:val="32"/>
                <w:szCs w:val="32"/>
              </w:rPr>
              <w:t>2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0 – </w:t>
            </w:r>
            <w:r w:rsidR="006A7DA8" w:rsidRPr="00C60456">
              <w:rPr>
                <w:rFonts w:ascii="Angsana New" w:hAnsi="Angsana New" w:hint="cs"/>
                <w:sz w:val="32"/>
                <w:szCs w:val="32"/>
              </w:rPr>
              <w:t>10.00</w:t>
            </w:r>
          </w:p>
        </w:tc>
        <w:tc>
          <w:tcPr>
            <w:tcW w:w="4819" w:type="dxa"/>
          </w:tcPr>
          <w:p w14:paraId="11159538" w14:textId="77777777" w:rsidR="00D63F41" w:rsidRPr="00C60456" w:rsidRDefault="00D63F41" w:rsidP="009F792B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Precision Medicine in Hematology</w:t>
            </w:r>
          </w:p>
        </w:tc>
        <w:tc>
          <w:tcPr>
            <w:tcW w:w="3118" w:type="dxa"/>
          </w:tcPr>
          <w:p w14:paraId="040A3CA5" w14:textId="77777777" w:rsidR="00D63F41" w:rsidRPr="00C60456" w:rsidRDefault="00D63F41" w:rsidP="009F792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รศ.นพ. วีรภัทร โอวัฒนาพานิช</w:t>
            </w:r>
          </w:p>
        </w:tc>
      </w:tr>
      <w:tr w:rsidR="00D84268" w:rsidRPr="00C60456" w14:paraId="79A81BA5" w14:textId="77777777" w:rsidTr="00C60456">
        <w:tc>
          <w:tcPr>
            <w:tcW w:w="1413" w:type="dxa"/>
          </w:tcPr>
          <w:p w14:paraId="04834C2F" w14:textId="77777777" w:rsidR="00D84268" w:rsidRPr="00C60456" w:rsidRDefault="00D84268" w:rsidP="006A7DA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10.00 – 10.40</w:t>
            </w:r>
          </w:p>
        </w:tc>
        <w:tc>
          <w:tcPr>
            <w:tcW w:w="4819" w:type="dxa"/>
          </w:tcPr>
          <w:p w14:paraId="3C0E620B" w14:textId="77777777" w:rsidR="00D84268" w:rsidRPr="00C60456" w:rsidRDefault="00D84268" w:rsidP="009F792B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Chronic Kidney Disease</w:t>
            </w:r>
          </w:p>
        </w:tc>
        <w:tc>
          <w:tcPr>
            <w:tcW w:w="3118" w:type="dxa"/>
          </w:tcPr>
          <w:p w14:paraId="0ED417F7" w14:textId="77777777" w:rsidR="00D84268" w:rsidRPr="00C60456" w:rsidRDefault="00FA194B" w:rsidP="009F792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ผศ.พญ. ไกรวิพร เกียรติสุนทร</w:t>
            </w:r>
          </w:p>
        </w:tc>
      </w:tr>
      <w:tr w:rsidR="00864A42" w:rsidRPr="00C60456" w14:paraId="2E287F76" w14:textId="77777777" w:rsidTr="00C60456">
        <w:tc>
          <w:tcPr>
            <w:tcW w:w="14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397CA2" w14:textId="77777777" w:rsidR="00D63F41" w:rsidRPr="00C60456" w:rsidRDefault="00D84268" w:rsidP="00D8426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10.4</w:t>
            </w:r>
            <w:r w:rsidR="006A7DA8"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  <w:r w:rsidR="00D63F41"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="006A7DA8" w:rsidRPr="00C60456">
              <w:rPr>
                <w:rFonts w:ascii="Angsana New" w:hAnsi="Angsana New" w:hint="cs"/>
                <w:sz w:val="32"/>
                <w:szCs w:val="32"/>
                <w:cs/>
              </w:rPr>
              <w:t>–</w:t>
            </w:r>
            <w:r w:rsidR="00D63F41"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="006A7DA8" w:rsidRPr="00C60456">
              <w:rPr>
                <w:rFonts w:ascii="Angsana New" w:hAnsi="Angsana New" w:hint="cs"/>
                <w:sz w:val="32"/>
                <w:szCs w:val="32"/>
              </w:rPr>
              <w:t>1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1.1</w:t>
            </w:r>
            <w:r w:rsidR="006A7DA8"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6F17B6" w14:textId="77777777" w:rsidR="00D63F41" w:rsidRPr="00C60456" w:rsidRDefault="00B76CA6" w:rsidP="00D63F4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B</w:t>
            </w:r>
            <w:r w:rsidR="00D63F41" w:rsidRPr="00C60456">
              <w:rPr>
                <w:rFonts w:ascii="Angsana New" w:hAnsi="Angsana New" w:hint="cs"/>
                <w:sz w:val="32"/>
                <w:szCs w:val="32"/>
              </w:rPr>
              <w:t>reak</w:t>
            </w:r>
            <w:r w:rsidR="00D63F41"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ED7830" w14:textId="77777777" w:rsidR="00D63F41" w:rsidRPr="00C60456" w:rsidRDefault="00D63F41" w:rsidP="00D63F41">
            <w:pPr>
              <w:rPr>
                <w:rFonts w:ascii="Angsana New" w:hAnsi="Angsana New"/>
                <w:sz w:val="32"/>
                <w:szCs w:val="32"/>
                <w:highlight w:val="lightGray"/>
              </w:rPr>
            </w:pPr>
          </w:p>
        </w:tc>
      </w:tr>
      <w:tr w:rsidR="00864A42" w:rsidRPr="00C60456" w14:paraId="7D410A48" w14:textId="77777777" w:rsidTr="00C60456">
        <w:tc>
          <w:tcPr>
            <w:tcW w:w="1413" w:type="dxa"/>
            <w:shd w:val="clear" w:color="auto" w:fill="auto"/>
          </w:tcPr>
          <w:p w14:paraId="62AEAA48" w14:textId="77777777" w:rsidR="00223923" w:rsidRPr="00C60456" w:rsidRDefault="00F707C4" w:rsidP="006A7DA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11</w:t>
            </w:r>
            <w:r w:rsidR="00223923" w:rsidRPr="00C60456">
              <w:rPr>
                <w:rFonts w:ascii="Angsana New" w:hAnsi="Angsana New" w:hint="cs"/>
                <w:sz w:val="32"/>
                <w:szCs w:val="32"/>
              </w:rPr>
              <w:t>.</w:t>
            </w:r>
            <w:r w:rsidR="00D84268" w:rsidRPr="00C60456">
              <w:rPr>
                <w:rFonts w:ascii="Angsana New" w:hAnsi="Angsana New" w:hint="cs"/>
                <w:sz w:val="32"/>
                <w:szCs w:val="32"/>
              </w:rPr>
              <w:t>1</w:t>
            </w:r>
            <w:r w:rsidR="00223923" w:rsidRPr="00C60456">
              <w:rPr>
                <w:rFonts w:ascii="Angsana New" w:hAnsi="Angsana New" w:hint="cs"/>
                <w:sz w:val="32"/>
                <w:szCs w:val="32"/>
              </w:rPr>
              <w:t>0 – 11.</w:t>
            </w:r>
            <w:r w:rsidR="00D84268" w:rsidRPr="00C60456">
              <w:rPr>
                <w:rFonts w:ascii="Angsana New" w:hAnsi="Angsana New" w:hint="cs"/>
                <w:sz w:val="32"/>
                <w:szCs w:val="32"/>
              </w:rPr>
              <w:t>50</w:t>
            </w:r>
          </w:p>
        </w:tc>
        <w:tc>
          <w:tcPr>
            <w:tcW w:w="4819" w:type="dxa"/>
            <w:shd w:val="clear" w:color="auto" w:fill="auto"/>
          </w:tcPr>
          <w:p w14:paraId="61C772E2" w14:textId="516848E9" w:rsidR="00223923" w:rsidRPr="00C60456" w:rsidRDefault="00526111" w:rsidP="00526111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Case Discussion 1: </w:t>
            </w:r>
            <w:r w:rsidR="00593C11" w:rsidRPr="00C60456">
              <w:rPr>
                <w:rFonts w:ascii="Angsana New" w:hAnsi="Angsana New" w:hint="cs"/>
                <w:sz w:val="32"/>
                <w:szCs w:val="32"/>
              </w:rPr>
              <w:t>A p</w:t>
            </w:r>
            <w:r w:rsidR="00223923" w:rsidRPr="00C60456">
              <w:rPr>
                <w:rFonts w:ascii="Angsana New" w:hAnsi="Angsana New" w:hint="cs"/>
                <w:sz w:val="32"/>
                <w:szCs w:val="32"/>
              </w:rPr>
              <w:t>a</w:t>
            </w:r>
            <w:r w:rsidR="00EB5765" w:rsidRPr="00C60456">
              <w:rPr>
                <w:rFonts w:ascii="Angsana New" w:hAnsi="Angsana New" w:hint="cs"/>
                <w:sz w:val="32"/>
                <w:szCs w:val="32"/>
              </w:rPr>
              <w:t xml:space="preserve">tient with </w:t>
            </w:r>
            <w:r w:rsidR="005D3EC0" w:rsidRPr="00C60456">
              <w:rPr>
                <w:rFonts w:ascii="Angsana New" w:hAnsi="Angsana New" w:hint="cs"/>
                <w:sz w:val="32"/>
                <w:szCs w:val="32"/>
              </w:rPr>
              <w:t>ne</w:t>
            </w:r>
            <w:r w:rsidR="00EB5765" w:rsidRPr="00C60456">
              <w:rPr>
                <w:rFonts w:ascii="Angsana New" w:hAnsi="Angsana New" w:hint="cs"/>
                <w:sz w:val="32"/>
                <w:szCs w:val="32"/>
              </w:rPr>
              <w:t>uro</w:t>
            </w:r>
            <w:r w:rsidR="00C60456">
              <w:rPr>
                <w:rFonts w:ascii="Angsana New" w:hAnsi="Angsana New"/>
                <w:sz w:val="32"/>
                <w:szCs w:val="32"/>
              </w:rPr>
              <w:t>-</w:t>
            </w:r>
            <w:r w:rsidR="00EB5765" w:rsidRPr="00C60456">
              <w:rPr>
                <w:rFonts w:ascii="Angsana New" w:hAnsi="Angsana New" w:hint="cs"/>
                <w:sz w:val="32"/>
                <w:szCs w:val="32"/>
              </w:rPr>
              <w:t xml:space="preserve">immunological </w:t>
            </w:r>
            <w:r w:rsidR="005D3EC0" w:rsidRPr="00C60456">
              <w:rPr>
                <w:rFonts w:ascii="Angsana New" w:hAnsi="Angsana New" w:hint="cs"/>
                <w:sz w:val="32"/>
                <w:szCs w:val="32"/>
              </w:rPr>
              <w:t>p</w:t>
            </w:r>
            <w:r w:rsidR="00223923" w:rsidRPr="00C60456">
              <w:rPr>
                <w:rFonts w:ascii="Angsana New" w:hAnsi="Angsana New" w:hint="cs"/>
                <w:sz w:val="32"/>
                <w:szCs w:val="32"/>
              </w:rPr>
              <w:t>roblem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8F2311" w14:textId="77777777" w:rsidR="00223923" w:rsidRPr="00C60456" w:rsidRDefault="000D2DC0" w:rsidP="00D63F41">
            <w:pPr>
              <w:rPr>
                <w:rFonts w:ascii="Angsana New" w:hAnsi="Angsana New"/>
                <w:sz w:val="32"/>
                <w:szCs w:val="32"/>
                <w:highlight w:val="lightGray"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 w:rsidR="00223923" w:rsidRPr="00C60456">
              <w:rPr>
                <w:rFonts w:ascii="Angsana New" w:hAnsi="Angsana New" w:hint="cs"/>
                <w:sz w:val="32"/>
                <w:szCs w:val="32"/>
                <w:cs/>
              </w:rPr>
              <w:t>ศ.พญ นาราพร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 ประยูรวิวัฒน์</w:t>
            </w:r>
          </w:p>
        </w:tc>
      </w:tr>
      <w:tr w:rsidR="00864A42" w:rsidRPr="00C60456" w14:paraId="1E9748B8" w14:textId="77777777" w:rsidTr="00C60456">
        <w:tc>
          <w:tcPr>
            <w:tcW w:w="1413" w:type="dxa"/>
          </w:tcPr>
          <w:p w14:paraId="43345475" w14:textId="77777777" w:rsidR="002C68F0" w:rsidRPr="00C60456" w:rsidRDefault="002C68F0" w:rsidP="006A7DA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11.</w:t>
            </w:r>
            <w:r w:rsidR="00D84268" w:rsidRPr="00C60456">
              <w:rPr>
                <w:rFonts w:ascii="Angsana New" w:hAnsi="Angsana New" w:hint="cs"/>
                <w:sz w:val="32"/>
                <w:szCs w:val="32"/>
              </w:rPr>
              <w:t>50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–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="00D84268" w:rsidRPr="00C60456">
              <w:rPr>
                <w:rFonts w:ascii="Angsana New" w:hAnsi="Angsana New" w:hint="cs"/>
                <w:sz w:val="32"/>
                <w:szCs w:val="32"/>
              </w:rPr>
              <w:t>12.20</w:t>
            </w:r>
          </w:p>
        </w:tc>
        <w:tc>
          <w:tcPr>
            <w:tcW w:w="4819" w:type="dxa"/>
          </w:tcPr>
          <w:p w14:paraId="4998E059" w14:textId="28E6E6CD" w:rsidR="002C68F0" w:rsidRPr="00C60456" w:rsidRDefault="006A7DA8" w:rsidP="002C68F0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Laboratory </w:t>
            </w:r>
            <w:r w:rsidR="005D3EC0" w:rsidRPr="00C60456">
              <w:rPr>
                <w:rFonts w:ascii="Angsana New" w:hAnsi="Angsana New" w:hint="cs"/>
                <w:sz w:val="32"/>
                <w:szCs w:val="32"/>
              </w:rPr>
              <w:t>in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="00C60456">
              <w:rPr>
                <w:rFonts w:ascii="Angsana New" w:hAnsi="Angsana New"/>
                <w:sz w:val="32"/>
                <w:szCs w:val="32"/>
              </w:rPr>
              <w:t>N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euro</w:t>
            </w:r>
            <w:r w:rsidR="00C60456">
              <w:rPr>
                <w:rFonts w:ascii="Angsana New" w:hAnsi="Angsana New"/>
                <w:sz w:val="32"/>
                <w:szCs w:val="32"/>
              </w:rPr>
              <w:t>-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immunology </w:t>
            </w:r>
          </w:p>
        </w:tc>
        <w:tc>
          <w:tcPr>
            <w:tcW w:w="3118" w:type="dxa"/>
          </w:tcPr>
          <w:p w14:paraId="08E399FE" w14:textId="77777777" w:rsidR="002C68F0" w:rsidRPr="00C60456" w:rsidRDefault="000D2DC0" w:rsidP="002C68F0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เลิศชาย วชิรุตมางกูร</w:t>
            </w:r>
          </w:p>
        </w:tc>
      </w:tr>
      <w:tr w:rsidR="00864A42" w:rsidRPr="00C60456" w14:paraId="6C24FA7B" w14:textId="77777777" w:rsidTr="00C60456">
        <w:tc>
          <w:tcPr>
            <w:tcW w:w="1413" w:type="dxa"/>
            <w:shd w:val="clear" w:color="auto" w:fill="E2EFD9" w:themeFill="accent6" w:themeFillTint="33"/>
          </w:tcPr>
          <w:p w14:paraId="2CCD6B19" w14:textId="77777777" w:rsidR="00D63F41" w:rsidRPr="00C60456" w:rsidRDefault="00D84268" w:rsidP="006A7DA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12</w:t>
            </w:r>
            <w:r w:rsidR="00D63F41" w:rsidRPr="00C60456">
              <w:rPr>
                <w:rFonts w:ascii="Angsana New" w:hAnsi="Angsana New" w:hint="cs"/>
                <w:sz w:val="32"/>
                <w:szCs w:val="32"/>
              </w:rPr>
              <w:t>.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2</w:t>
            </w:r>
            <w:r w:rsidR="006A7DA8"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  <w:r w:rsidR="00D63F41"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="00D63F41" w:rsidRPr="00C60456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D63F41"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13</w:t>
            </w:r>
            <w:r w:rsidR="00D63F41"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F74F33" w:rsidRPr="00C60456">
              <w:rPr>
                <w:rFonts w:ascii="Angsana New" w:hAnsi="Angsana New" w:hint="cs"/>
                <w:sz w:val="32"/>
                <w:szCs w:val="32"/>
              </w:rPr>
              <w:t>20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5F927705" w14:textId="44297D83" w:rsidR="00D63F41" w:rsidRPr="00C60456" w:rsidRDefault="00D63F41" w:rsidP="009F792B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Luncheon Symposium</w:t>
            </w:r>
            <w:r w:rsidR="00F07DD2" w:rsidRPr="00C60456">
              <w:rPr>
                <w:rFonts w:ascii="Angsana New" w:hAnsi="Angsana New" w:hint="cs"/>
                <w:sz w:val="32"/>
                <w:szCs w:val="32"/>
              </w:rPr>
              <w:t xml:space="preserve"> 1</w:t>
            </w:r>
            <w:r w:rsidR="00C000DD">
              <w:rPr>
                <w:rFonts w:ascii="Angsana New" w:hAnsi="Angsana New"/>
                <w:sz w:val="32"/>
                <w:szCs w:val="32"/>
              </w:rPr>
              <w:t>(</w:t>
            </w:r>
            <w:proofErr w:type="spellStart"/>
            <w:r w:rsidR="00964CA2">
              <w:rPr>
                <w:rFonts w:ascii="Angsana New" w:hAnsi="Angsana New"/>
                <w:sz w:val="32"/>
                <w:szCs w:val="32"/>
              </w:rPr>
              <w:t>Hausen</w:t>
            </w:r>
            <w:proofErr w:type="spellEnd"/>
            <w:r w:rsidR="00964CA2">
              <w:rPr>
                <w:rFonts w:ascii="Angsana New" w:hAnsi="Angsana New"/>
                <w:sz w:val="32"/>
                <w:szCs w:val="32"/>
              </w:rPr>
              <w:t xml:space="preserve"> Bernstein </w:t>
            </w:r>
            <w:proofErr w:type="spellStart"/>
            <w:r w:rsidR="00964CA2">
              <w:rPr>
                <w:rFonts w:ascii="Angsana New" w:hAnsi="Angsana New"/>
                <w:sz w:val="32"/>
                <w:szCs w:val="32"/>
              </w:rPr>
              <w:t>co.ltd</w:t>
            </w:r>
            <w:proofErr w:type="spellEnd"/>
            <w:r w:rsidR="00964CA2">
              <w:rPr>
                <w:rFonts w:ascii="Angsana New" w:hAnsi="Angsana New"/>
                <w:sz w:val="32"/>
                <w:szCs w:val="32"/>
              </w:rPr>
              <w:t>.</w:t>
            </w:r>
            <w:r w:rsidR="00C000DD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10ECEBF6" w14:textId="77777777" w:rsidR="00D63F41" w:rsidRPr="00C60456" w:rsidRDefault="00D63F41" w:rsidP="009F792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52121C" w:rsidRPr="00C60456" w14:paraId="1B337C71" w14:textId="77777777" w:rsidTr="00C60456">
        <w:tc>
          <w:tcPr>
            <w:tcW w:w="1413" w:type="dxa"/>
            <w:shd w:val="clear" w:color="auto" w:fill="auto"/>
          </w:tcPr>
          <w:p w14:paraId="61AA30C6" w14:textId="77777777" w:rsidR="0052121C" w:rsidRPr="00C60456" w:rsidRDefault="00F74F33" w:rsidP="0052121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13.2</w:t>
            </w:r>
            <w:r w:rsidR="00D84268"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="0052121C" w:rsidRPr="00C60456">
              <w:rPr>
                <w:rFonts w:ascii="Angsana New" w:hAnsi="Angsana New" w:hint="cs"/>
                <w:sz w:val="32"/>
                <w:szCs w:val="32"/>
                <w:cs/>
              </w:rPr>
              <w:t>–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 14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>.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14:paraId="591E11F1" w14:textId="4CF9D2C2" w:rsidR="0052121C" w:rsidRPr="00C60456" w:rsidRDefault="0052121C" w:rsidP="0052121C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Prenatal Diagnosis of Genetic Diseases</w:t>
            </w:r>
          </w:p>
        </w:tc>
        <w:tc>
          <w:tcPr>
            <w:tcW w:w="3118" w:type="dxa"/>
            <w:shd w:val="clear" w:color="auto" w:fill="auto"/>
          </w:tcPr>
          <w:p w14:paraId="71A3279C" w14:textId="1EBE0515" w:rsidR="0052121C" w:rsidRPr="00C60456" w:rsidRDefault="00590A9B" w:rsidP="0052121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อ.นพ.ชนินทร์ ลิ่มวงศ์</w:t>
            </w:r>
          </w:p>
        </w:tc>
      </w:tr>
      <w:tr w:rsidR="0052121C" w:rsidRPr="00C60456" w14:paraId="2C8FA2C4" w14:textId="77777777" w:rsidTr="00C60456">
        <w:tc>
          <w:tcPr>
            <w:tcW w:w="1413" w:type="dxa"/>
            <w:shd w:val="clear" w:color="auto" w:fill="auto"/>
          </w:tcPr>
          <w:p w14:paraId="2139BCC4" w14:textId="77777777" w:rsidR="0052121C" w:rsidRPr="00C60456" w:rsidRDefault="00F74F33" w:rsidP="0052121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14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>.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1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 xml:space="preserve">0 </w:t>
            </w:r>
            <w:r w:rsidR="0052121C" w:rsidRPr="00C60456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 xml:space="preserve"> 14</w:t>
            </w:r>
            <w:r w:rsidR="0052121C"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4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3F0B6A25" w14:textId="40C47931" w:rsidR="0052121C" w:rsidRPr="00C60456" w:rsidRDefault="00EB5765" w:rsidP="0052121C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Cytogenetic</w:t>
            </w:r>
            <w:r w:rsidR="005D3EC0" w:rsidRPr="00C60456">
              <w:rPr>
                <w:rFonts w:ascii="Angsana New" w:hAnsi="Angsana New" w:hint="cs"/>
                <w:sz w:val="32"/>
                <w:szCs w:val="32"/>
              </w:rPr>
              <w:t xml:space="preserve"> analysis in 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Prenatal D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>iagnosis</w:t>
            </w:r>
          </w:p>
        </w:tc>
        <w:tc>
          <w:tcPr>
            <w:tcW w:w="3118" w:type="dxa"/>
            <w:shd w:val="clear" w:color="auto" w:fill="auto"/>
          </w:tcPr>
          <w:p w14:paraId="33F3D719" w14:textId="77777777" w:rsidR="0052121C" w:rsidRPr="00C60456" w:rsidRDefault="0052121C" w:rsidP="0052121C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สุภาพร </w:t>
            </w:r>
            <w:r w:rsidR="007C25BE" w:rsidRPr="00C60456">
              <w:rPr>
                <w:rFonts w:ascii="Angsana New" w:hAnsi="Angsana New" w:hint="cs"/>
                <w:sz w:val="32"/>
                <w:szCs w:val="32"/>
                <w:cs/>
              </w:rPr>
              <w:t>เวทีกูล</w:t>
            </w:r>
          </w:p>
        </w:tc>
      </w:tr>
      <w:tr w:rsidR="0052121C" w:rsidRPr="00C60456" w14:paraId="78A97EDE" w14:textId="77777777" w:rsidTr="00C60456">
        <w:tc>
          <w:tcPr>
            <w:tcW w:w="1413" w:type="dxa"/>
            <w:shd w:val="clear" w:color="auto" w:fill="E2EFD9" w:themeFill="accent6" w:themeFillTint="33"/>
          </w:tcPr>
          <w:p w14:paraId="1D63F406" w14:textId="77777777" w:rsidR="0052121C" w:rsidRPr="00C60456" w:rsidRDefault="0052121C" w:rsidP="00D8426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14.</w:t>
            </w:r>
            <w:r w:rsidR="00F74F33" w:rsidRPr="00C60456">
              <w:rPr>
                <w:rFonts w:ascii="Angsana New" w:hAnsi="Angsana New" w:hint="cs"/>
                <w:sz w:val="32"/>
                <w:szCs w:val="32"/>
              </w:rPr>
              <w:t>40 – 15.1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1E955436" w14:textId="77777777" w:rsidR="0052121C" w:rsidRPr="00C60456" w:rsidRDefault="00B76CA6" w:rsidP="0052121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B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>reak</w:t>
            </w:r>
            <w:r w:rsidR="0052121C"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61CC60C6" w14:textId="77777777" w:rsidR="0052121C" w:rsidRPr="00C60456" w:rsidRDefault="0052121C" w:rsidP="0052121C">
            <w:pPr>
              <w:rPr>
                <w:rFonts w:ascii="Angsana New" w:hAnsi="Angsana New"/>
                <w:sz w:val="32"/>
                <w:szCs w:val="32"/>
                <w:highlight w:val="lightGray"/>
              </w:rPr>
            </w:pPr>
          </w:p>
        </w:tc>
      </w:tr>
      <w:tr w:rsidR="0052121C" w:rsidRPr="00C60456" w14:paraId="7872E608" w14:textId="77777777" w:rsidTr="00C60456">
        <w:tc>
          <w:tcPr>
            <w:tcW w:w="1413" w:type="dxa"/>
            <w:shd w:val="clear" w:color="auto" w:fill="auto"/>
          </w:tcPr>
          <w:p w14:paraId="1974FCEB" w14:textId="77777777" w:rsidR="0052121C" w:rsidRPr="00C60456" w:rsidRDefault="00F74F33" w:rsidP="00D8426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15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>.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1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 xml:space="preserve">0 – 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16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>.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381776FF" w14:textId="77777777" w:rsidR="0052121C" w:rsidRPr="00C60456" w:rsidRDefault="007E4FEA" w:rsidP="0052121C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Inborn Errors of Metabolism in Thailand</w:t>
            </w:r>
          </w:p>
        </w:tc>
        <w:tc>
          <w:tcPr>
            <w:tcW w:w="3118" w:type="dxa"/>
            <w:shd w:val="clear" w:color="auto" w:fill="auto"/>
          </w:tcPr>
          <w:p w14:paraId="773CF43E" w14:textId="77777777" w:rsidR="0052121C" w:rsidRPr="00C60456" w:rsidRDefault="0005081C" w:rsidP="0052121C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 w:rsidR="0052121C" w:rsidRPr="00C60456">
              <w:rPr>
                <w:rFonts w:ascii="Angsana New" w:hAnsi="Angsana New" w:hint="cs"/>
                <w:sz w:val="32"/>
                <w:szCs w:val="32"/>
                <w:cs/>
              </w:rPr>
              <w:t>ศ.นพ. นิธิวั</w:t>
            </w:r>
            <w:r w:rsidR="0008503E" w:rsidRPr="00C60456">
              <w:rPr>
                <w:rFonts w:ascii="Angsana New" w:hAnsi="Angsana New" w:hint="cs"/>
                <w:sz w:val="32"/>
                <w:szCs w:val="32"/>
                <w:cs/>
              </w:rPr>
              <w:t>ชร์</w:t>
            </w:r>
            <w:r w:rsidR="0052121C"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 วัฒนวิจารณ์</w:t>
            </w:r>
          </w:p>
        </w:tc>
      </w:tr>
      <w:tr w:rsidR="0052121C" w:rsidRPr="00C60456" w14:paraId="492A0DB6" w14:textId="77777777" w:rsidTr="00C60456">
        <w:tc>
          <w:tcPr>
            <w:tcW w:w="1413" w:type="dxa"/>
            <w:shd w:val="clear" w:color="auto" w:fill="auto"/>
          </w:tcPr>
          <w:p w14:paraId="6AEFB651" w14:textId="77777777" w:rsidR="0052121C" w:rsidRPr="00C60456" w:rsidRDefault="00F74F33" w:rsidP="0052121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16</w:t>
            </w:r>
            <w:r w:rsidR="0052121C" w:rsidRPr="00C60456">
              <w:rPr>
                <w:rFonts w:ascii="Angsana New" w:hAnsi="Angsana New" w:hint="cs"/>
                <w:sz w:val="32"/>
                <w:szCs w:val="32"/>
              </w:rPr>
              <w:t>.00 – 16.30</w:t>
            </w:r>
          </w:p>
        </w:tc>
        <w:tc>
          <w:tcPr>
            <w:tcW w:w="4819" w:type="dxa"/>
            <w:shd w:val="clear" w:color="auto" w:fill="auto"/>
          </w:tcPr>
          <w:p w14:paraId="0932338C" w14:textId="20B9535F" w:rsidR="0052121C" w:rsidRPr="00C60456" w:rsidRDefault="0052121C" w:rsidP="0052121C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Laboratory</w:t>
            </w:r>
            <w:r w:rsidR="007E4FEA" w:rsidRPr="00C60456">
              <w:rPr>
                <w:rFonts w:ascii="Angsana New" w:hAnsi="Angsana New" w:hint="cs"/>
                <w:sz w:val="32"/>
                <w:szCs w:val="32"/>
              </w:rPr>
              <w:t xml:space="preserve"> Diagnostic </w:t>
            </w:r>
            <w:r w:rsidR="005D3EC0" w:rsidRPr="00C60456">
              <w:rPr>
                <w:rFonts w:ascii="Angsana New" w:hAnsi="Angsana New" w:hint="cs"/>
                <w:sz w:val="32"/>
                <w:szCs w:val="32"/>
              </w:rPr>
              <w:t>A</w:t>
            </w:r>
            <w:r w:rsidR="007E4FEA" w:rsidRPr="00C60456">
              <w:rPr>
                <w:rFonts w:ascii="Angsana New" w:hAnsi="Angsana New" w:hint="cs"/>
                <w:sz w:val="32"/>
                <w:szCs w:val="32"/>
              </w:rPr>
              <w:t>pproaches for Inborn Errors of Metabolism</w:t>
            </w:r>
          </w:p>
        </w:tc>
        <w:tc>
          <w:tcPr>
            <w:tcW w:w="3118" w:type="dxa"/>
            <w:shd w:val="clear" w:color="auto" w:fill="auto"/>
          </w:tcPr>
          <w:p w14:paraId="65F0278C" w14:textId="77777777" w:rsidR="0052121C" w:rsidRPr="00C60456" w:rsidRDefault="0052121C" w:rsidP="0052121C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สมพร เหลี่ยมมงคลกุล</w:t>
            </w:r>
          </w:p>
        </w:tc>
      </w:tr>
    </w:tbl>
    <w:p w14:paraId="6D5CCF83" w14:textId="77777777" w:rsidR="00A21E14" w:rsidRPr="00C60456" w:rsidRDefault="00A21E14" w:rsidP="004738DD">
      <w:pPr>
        <w:spacing w:before="100" w:line="276" w:lineRule="auto"/>
        <w:rPr>
          <w:rFonts w:ascii="Angsana New" w:hAnsi="Angsana New"/>
          <w:b/>
          <w:bCs/>
          <w:sz w:val="32"/>
          <w:szCs w:val="32"/>
          <w:cs/>
        </w:rPr>
      </w:pPr>
    </w:p>
    <w:p w14:paraId="1C91D0F9" w14:textId="77777777" w:rsidR="00A21E14" w:rsidRPr="00C60456" w:rsidRDefault="00A21E14">
      <w:pPr>
        <w:spacing w:after="160" w:line="259" w:lineRule="auto"/>
        <w:rPr>
          <w:rFonts w:ascii="Angsana New" w:hAnsi="Angsana New"/>
          <w:b/>
          <w:bCs/>
          <w:sz w:val="32"/>
          <w:szCs w:val="32"/>
          <w:cs/>
        </w:rPr>
      </w:pPr>
      <w:r w:rsidRPr="00C60456">
        <w:rPr>
          <w:rFonts w:ascii="Angsana New" w:hAnsi="Angsana New" w:hint="cs"/>
          <w:b/>
          <w:bCs/>
          <w:sz w:val="32"/>
          <w:szCs w:val="32"/>
          <w:cs/>
        </w:rPr>
        <w:br w:type="page"/>
      </w:r>
    </w:p>
    <w:p w14:paraId="7600B970" w14:textId="7DF56305" w:rsidR="00C60456" w:rsidRPr="00C60456" w:rsidRDefault="00C60456" w:rsidP="00C60456">
      <w:pPr>
        <w:spacing w:line="300" w:lineRule="exact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lastRenderedPageBreak/>
        <w:t xml:space="preserve">Friday </w:t>
      </w:r>
      <w:r w:rsidR="00262B86">
        <w:rPr>
          <w:rFonts w:ascii="Angsana New" w:hAnsi="Angsana New"/>
          <w:b/>
          <w:bCs/>
          <w:sz w:val="40"/>
          <w:szCs w:val="40"/>
        </w:rPr>
        <w:t>5 August</w:t>
      </w:r>
      <w:r w:rsidRPr="00C60456">
        <w:rPr>
          <w:rFonts w:ascii="Angsana New" w:hAnsi="Angsana New" w:hint="cs"/>
          <w:b/>
          <w:bCs/>
          <w:sz w:val="40"/>
          <w:szCs w:val="40"/>
        </w:rPr>
        <w:t xml:space="preserve"> 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823"/>
        <w:gridCol w:w="3114"/>
      </w:tblGrid>
      <w:tr w:rsidR="00864A42" w:rsidRPr="00C60456" w14:paraId="293DB4B6" w14:textId="77777777" w:rsidTr="00C60456">
        <w:tc>
          <w:tcPr>
            <w:tcW w:w="1413" w:type="dxa"/>
          </w:tcPr>
          <w:p w14:paraId="30DC66D7" w14:textId="294BE79C" w:rsidR="004738DD" w:rsidRPr="00C60456" w:rsidRDefault="00C60456" w:rsidP="009F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823" w:type="dxa"/>
          </w:tcPr>
          <w:p w14:paraId="1262013A" w14:textId="7E07861B" w:rsidR="004738DD" w:rsidRPr="00C60456" w:rsidRDefault="00C60456" w:rsidP="009F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Topics</w:t>
            </w:r>
          </w:p>
        </w:tc>
        <w:tc>
          <w:tcPr>
            <w:tcW w:w="3114" w:type="dxa"/>
          </w:tcPr>
          <w:p w14:paraId="54D5CD9C" w14:textId="4D871990" w:rsidR="004738DD" w:rsidRPr="00C60456" w:rsidRDefault="00C60456" w:rsidP="009F792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Speakers</w:t>
            </w:r>
          </w:p>
        </w:tc>
      </w:tr>
      <w:tr w:rsidR="00864A42" w:rsidRPr="00C60456" w14:paraId="02DB078E" w14:textId="77777777" w:rsidTr="00C60456">
        <w:tc>
          <w:tcPr>
            <w:tcW w:w="1413" w:type="dxa"/>
            <w:shd w:val="clear" w:color="auto" w:fill="auto"/>
          </w:tcPr>
          <w:p w14:paraId="3F4A7831" w14:textId="77777777" w:rsidR="004738DD" w:rsidRPr="00C60456" w:rsidRDefault="004738DD" w:rsidP="004561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  <w:r w:rsidR="00B9610E" w:rsidRPr="00C60456">
              <w:rPr>
                <w:rFonts w:ascii="Angsana New" w:hAnsi="Angsana New" w:hint="cs"/>
                <w:sz w:val="32"/>
                <w:szCs w:val="32"/>
              </w:rPr>
              <w:t>8</w:t>
            </w:r>
            <w:r w:rsidR="00B9610E"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B9610E" w:rsidRPr="00C60456">
              <w:rPr>
                <w:rFonts w:ascii="Angsana New" w:hAnsi="Angsana New" w:hint="cs"/>
                <w:sz w:val="32"/>
                <w:szCs w:val="32"/>
              </w:rPr>
              <w:t>30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 - 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  <w:r w:rsidR="00B9610E" w:rsidRPr="00C60456">
              <w:rPr>
                <w:rFonts w:ascii="Angsana New" w:hAnsi="Angsana New" w:hint="cs"/>
                <w:sz w:val="32"/>
                <w:szCs w:val="32"/>
              </w:rPr>
              <w:t>9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B9610E" w:rsidRPr="00C60456">
              <w:rPr>
                <w:rFonts w:ascii="Angsana New" w:hAnsi="Angsana New" w:hint="cs"/>
                <w:sz w:val="32"/>
                <w:szCs w:val="32"/>
              </w:rPr>
              <w:t>1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</w:p>
        </w:tc>
        <w:tc>
          <w:tcPr>
            <w:tcW w:w="4823" w:type="dxa"/>
            <w:shd w:val="clear" w:color="auto" w:fill="auto"/>
          </w:tcPr>
          <w:p w14:paraId="26F1D3FB" w14:textId="6060F2C8" w:rsidR="004738DD" w:rsidRPr="00C60456" w:rsidRDefault="001867BB" w:rsidP="00A47CA5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color w:val="212121"/>
                <w:sz w:val="32"/>
                <w:szCs w:val="32"/>
                <w:shd w:val="clear" w:color="auto" w:fill="FFFFFF"/>
              </w:rPr>
              <w:t>Coronavirus disease 2019 (COVID-19</w:t>
            </w:r>
            <w:r w:rsidR="00E50DDF">
              <w:rPr>
                <w:rFonts w:ascii="Angsana New" w:hAnsi="Angsana New"/>
                <w:color w:val="212121"/>
                <w:sz w:val="32"/>
                <w:szCs w:val="32"/>
                <w:shd w:val="clear" w:color="auto" w:fill="FFFFFF"/>
              </w:rPr>
              <w:t>)</w:t>
            </w:r>
            <w:r w:rsidR="00593C11" w:rsidRPr="00C60456">
              <w:rPr>
                <w:rFonts w:ascii="Angsana New" w:hAnsi="Angsana New" w:hint="cs"/>
                <w:color w:val="212121"/>
                <w:sz w:val="32"/>
                <w:szCs w:val="32"/>
                <w:shd w:val="clear" w:color="auto" w:fill="FFFFFF"/>
              </w:rPr>
              <w:t>: clinical aspect</w:t>
            </w:r>
          </w:p>
        </w:tc>
        <w:tc>
          <w:tcPr>
            <w:tcW w:w="3114" w:type="dxa"/>
            <w:shd w:val="clear" w:color="auto" w:fill="auto"/>
          </w:tcPr>
          <w:p w14:paraId="265E1868" w14:textId="52944E2B" w:rsidR="004738DD" w:rsidRPr="00C60456" w:rsidRDefault="00E50DDF" w:rsidP="009F792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50DDF">
              <w:rPr>
                <w:rFonts w:ascii="Angsana New" w:hAnsi="Angsana New"/>
                <w:sz w:val="32"/>
                <w:szCs w:val="32"/>
                <w:cs/>
              </w:rPr>
              <w:t>รศ.นพ. รุจิภาส สิริจตุภัทร</w:t>
            </w:r>
          </w:p>
        </w:tc>
      </w:tr>
      <w:tr w:rsidR="00864A42" w:rsidRPr="00C60456" w14:paraId="3C1B06E0" w14:textId="77777777" w:rsidTr="00C60456">
        <w:tc>
          <w:tcPr>
            <w:tcW w:w="1413" w:type="dxa"/>
            <w:shd w:val="clear" w:color="auto" w:fill="auto"/>
          </w:tcPr>
          <w:p w14:paraId="27BD87C9" w14:textId="77777777" w:rsidR="004738DD" w:rsidRPr="00C60456" w:rsidRDefault="004738DD" w:rsidP="004561A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09.</w:t>
            </w:r>
            <w:r w:rsidR="00B9610E" w:rsidRPr="00C60456">
              <w:rPr>
                <w:rFonts w:ascii="Angsana New" w:hAnsi="Angsana New" w:hint="cs"/>
                <w:sz w:val="32"/>
                <w:szCs w:val="32"/>
              </w:rPr>
              <w:t>1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0 - 0</w:t>
            </w:r>
            <w:r w:rsidR="00B9610E" w:rsidRPr="00C60456">
              <w:rPr>
                <w:rFonts w:ascii="Angsana New" w:hAnsi="Angsana New" w:hint="cs"/>
                <w:sz w:val="32"/>
                <w:szCs w:val="32"/>
              </w:rPr>
              <w:t>9</w:t>
            </w:r>
            <w:r w:rsidR="00B9610E"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B9610E" w:rsidRPr="00C60456">
              <w:rPr>
                <w:rFonts w:ascii="Angsana New" w:hAnsi="Angsana New" w:hint="cs"/>
                <w:sz w:val="32"/>
                <w:szCs w:val="32"/>
              </w:rPr>
              <w:t>40</w:t>
            </w:r>
          </w:p>
        </w:tc>
        <w:tc>
          <w:tcPr>
            <w:tcW w:w="4823" w:type="dxa"/>
            <w:shd w:val="clear" w:color="auto" w:fill="auto"/>
          </w:tcPr>
          <w:p w14:paraId="2D0F0283" w14:textId="04184514" w:rsidR="004738DD" w:rsidRPr="00C60456" w:rsidRDefault="00593C11" w:rsidP="00A47CA5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color w:val="212121"/>
                <w:sz w:val="32"/>
                <w:szCs w:val="32"/>
                <w:shd w:val="clear" w:color="auto" w:fill="FFFFFF"/>
              </w:rPr>
              <w:t>Coronavirus disease 2019 (COVID-19): laboratory aspect</w:t>
            </w:r>
          </w:p>
        </w:tc>
        <w:tc>
          <w:tcPr>
            <w:tcW w:w="3114" w:type="dxa"/>
            <w:shd w:val="clear" w:color="auto" w:fill="auto"/>
          </w:tcPr>
          <w:p w14:paraId="1B2A439E" w14:textId="77777777" w:rsidR="005108DF" w:rsidRPr="00947260" w:rsidRDefault="00671395" w:rsidP="005108DF">
            <w:pPr>
              <w:rPr>
                <w:rFonts w:ascii="Angsana New" w:hAnsi="Angsana New"/>
                <w:sz w:val="32"/>
                <w:szCs w:val="32"/>
              </w:rPr>
            </w:pPr>
            <w:hyperlink r:id="rId6" w:tgtFrame="_blank" w:history="1">
              <w:r w:rsidR="005108DF" w:rsidRPr="00947260">
                <w:rPr>
                  <w:rFonts w:ascii="Angsana New" w:hAnsi="Angsana New"/>
                  <w:sz w:val="32"/>
                  <w:szCs w:val="32"/>
                  <w:cs/>
                </w:rPr>
                <w:t>รศ.ดร. นาวิน ห่อทองคำ</w:t>
              </w:r>
            </w:hyperlink>
          </w:p>
          <w:p w14:paraId="33E039ED" w14:textId="3F70D53F" w:rsidR="004738DD" w:rsidRPr="005108DF" w:rsidRDefault="00671395" w:rsidP="005108DF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hyperlink r:id="rId7" w:tgtFrame="_blank" w:history="1">
              <w:r w:rsidR="005108DF" w:rsidRPr="003A0CE2">
                <w:rPr>
                  <w:rFonts w:ascii="Angsana New" w:hAnsi="Angsana New"/>
                  <w:sz w:val="32"/>
                  <w:szCs w:val="32"/>
                  <w:cs/>
                </w:rPr>
                <w:t>อ.ดร.พญ. ชุติกาญจน์ ชัยมาโย</w:t>
              </w:r>
            </w:hyperlink>
          </w:p>
        </w:tc>
      </w:tr>
      <w:tr w:rsidR="00864A42" w:rsidRPr="00C60456" w14:paraId="41E5E24D" w14:textId="77777777" w:rsidTr="00C60456">
        <w:tc>
          <w:tcPr>
            <w:tcW w:w="1413" w:type="dxa"/>
            <w:shd w:val="clear" w:color="auto" w:fill="auto"/>
          </w:tcPr>
          <w:p w14:paraId="73E387AE" w14:textId="77777777" w:rsidR="004738DD" w:rsidRPr="00C60456" w:rsidRDefault="004738DD" w:rsidP="003D35A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  <w:r w:rsidR="00B9610E" w:rsidRPr="00C60456">
              <w:rPr>
                <w:rFonts w:ascii="Angsana New" w:hAnsi="Angsana New" w:hint="cs"/>
                <w:sz w:val="32"/>
                <w:szCs w:val="32"/>
              </w:rPr>
              <w:t>9</w:t>
            </w:r>
            <w:r w:rsidR="00B9610E"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B9610E" w:rsidRPr="00C60456">
              <w:rPr>
                <w:rFonts w:ascii="Angsana New" w:hAnsi="Angsana New" w:hint="cs"/>
                <w:sz w:val="32"/>
                <w:szCs w:val="32"/>
              </w:rPr>
              <w:t>40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="00B9610E" w:rsidRPr="00C60456">
              <w:rPr>
                <w:rFonts w:ascii="Angsana New" w:hAnsi="Angsana New" w:hint="cs"/>
                <w:sz w:val="32"/>
                <w:szCs w:val="32"/>
              </w:rPr>
              <w:t>10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="00B9610E" w:rsidRPr="00C60456">
              <w:rPr>
                <w:rFonts w:ascii="Angsana New" w:hAnsi="Angsana New" w:hint="cs"/>
                <w:sz w:val="32"/>
                <w:szCs w:val="32"/>
              </w:rPr>
              <w:t>20</w:t>
            </w:r>
          </w:p>
        </w:tc>
        <w:tc>
          <w:tcPr>
            <w:tcW w:w="4823" w:type="dxa"/>
            <w:shd w:val="clear" w:color="auto" w:fill="auto"/>
          </w:tcPr>
          <w:p w14:paraId="7AD902E9" w14:textId="060D9026" w:rsidR="00F74F33" w:rsidRPr="00C60456" w:rsidRDefault="00526111" w:rsidP="00526111">
            <w:pPr>
              <w:rPr>
                <w:rFonts w:ascii="Angsana New" w:hAnsi="Angsana New"/>
                <w:sz w:val="32"/>
                <w:szCs w:val="32"/>
              </w:rPr>
            </w:pPr>
            <w:r w:rsidRPr="003F543B">
              <w:rPr>
                <w:rFonts w:ascii="Angsana New" w:hAnsi="Angsana New" w:hint="cs"/>
                <w:sz w:val="32"/>
                <w:szCs w:val="32"/>
              </w:rPr>
              <w:t>Case Discussion</w:t>
            </w:r>
            <w:r w:rsidRPr="003F543B">
              <w:rPr>
                <w:rFonts w:ascii="Angsana New" w:hAnsi="Angsana New" w:hint="cs"/>
                <w:sz w:val="32"/>
                <w:szCs w:val="32"/>
                <w:cs/>
              </w:rPr>
              <w:t xml:space="preserve"> 2</w:t>
            </w:r>
            <w:r w:rsidRPr="003F543B">
              <w:rPr>
                <w:rFonts w:ascii="Angsana New" w:hAnsi="Angsana New" w:hint="cs"/>
                <w:sz w:val="32"/>
                <w:szCs w:val="32"/>
              </w:rPr>
              <w:t xml:space="preserve">: </w:t>
            </w:r>
            <w:r w:rsidR="00593C11" w:rsidRPr="003F543B">
              <w:rPr>
                <w:rFonts w:ascii="Angsana New" w:hAnsi="Angsana New" w:hint="cs"/>
                <w:sz w:val="32"/>
                <w:szCs w:val="32"/>
              </w:rPr>
              <w:t xml:space="preserve">A </w:t>
            </w:r>
            <w:r w:rsidR="004561AF" w:rsidRPr="003F543B">
              <w:rPr>
                <w:rFonts w:ascii="Angsana New" w:hAnsi="Angsana New" w:hint="cs"/>
                <w:sz w:val="32"/>
                <w:szCs w:val="32"/>
              </w:rPr>
              <w:t>Patient</w:t>
            </w:r>
            <w:r w:rsidR="007F1B88" w:rsidRPr="003F543B">
              <w:rPr>
                <w:rFonts w:ascii="Angsana New" w:hAnsi="Angsana New" w:hint="cs"/>
                <w:sz w:val="32"/>
                <w:szCs w:val="32"/>
              </w:rPr>
              <w:t xml:space="preserve"> with</w:t>
            </w:r>
            <w:r w:rsidR="004561AF" w:rsidRPr="003F543B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="00593C11" w:rsidRPr="00C60456">
              <w:rPr>
                <w:rFonts w:ascii="Angsana New" w:hAnsi="Angsana New" w:hint="cs"/>
                <w:color w:val="212121"/>
                <w:sz w:val="32"/>
                <w:szCs w:val="32"/>
                <w:shd w:val="clear" w:color="auto" w:fill="FFFFFF"/>
              </w:rPr>
              <w:t>Coronavirus disease 2019 (COVID-19)</w:t>
            </w:r>
          </w:p>
        </w:tc>
        <w:tc>
          <w:tcPr>
            <w:tcW w:w="3114" w:type="dxa"/>
            <w:shd w:val="clear" w:color="auto" w:fill="auto"/>
          </w:tcPr>
          <w:p w14:paraId="7251A9A4" w14:textId="77777777" w:rsidR="004738DD" w:rsidRPr="00C60456" w:rsidRDefault="003D35A6" w:rsidP="009F792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ศ.พญ. ยุพิน ศุพุทธมงคล</w:t>
            </w:r>
          </w:p>
        </w:tc>
      </w:tr>
      <w:tr w:rsidR="00864A42" w:rsidRPr="00C60456" w14:paraId="6FFCCF7B" w14:textId="77777777" w:rsidTr="00C60456">
        <w:tc>
          <w:tcPr>
            <w:tcW w:w="1413" w:type="dxa"/>
            <w:shd w:val="clear" w:color="auto" w:fill="E2EFD9" w:themeFill="accent6" w:themeFillTint="33"/>
          </w:tcPr>
          <w:p w14:paraId="2B278934" w14:textId="77777777" w:rsidR="00921A6B" w:rsidRPr="00C60456" w:rsidRDefault="00921A6B" w:rsidP="00921A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10.20 – 10.40</w:t>
            </w:r>
          </w:p>
        </w:tc>
        <w:tc>
          <w:tcPr>
            <w:tcW w:w="4823" w:type="dxa"/>
            <w:shd w:val="clear" w:color="auto" w:fill="E2EFD9" w:themeFill="accent6" w:themeFillTint="33"/>
          </w:tcPr>
          <w:p w14:paraId="26C75294" w14:textId="77777777" w:rsidR="00921A6B" w:rsidRPr="00C60456" w:rsidRDefault="00B76CA6" w:rsidP="00921A6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B</w:t>
            </w:r>
            <w:r w:rsidR="00921A6B" w:rsidRPr="00C60456">
              <w:rPr>
                <w:rFonts w:ascii="Angsana New" w:hAnsi="Angsana New" w:hint="cs"/>
                <w:sz w:val="32"/>
                <w:szCs w:val="32"/>
              </w:rPr>
              <w:t>reak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47B7C491" w14:textId="77777777" w:rsidR="00921A6B" w:rsidRPr="00C60456" w:rsidRDefault="00921A6B" w:rsidP="009F792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64A42" w:rsidRPr="00C60456" w14:paraId="4B95C5AC" w14:textId="77777777" w:rsidTr="00C60456">
        <w:tc>
          <w:tcPr>
            <w:tcW w:w="1413" w:type="dxa"/>
            <w:shd w:val="clear" w:color="auto" w:fill="auto"/>
          </w:tcPr>
          <w:p w14:paraId="50B09599" w14:textId="77777777" w:rsidR="00F07DD2" w:rsidRPr="00C60456" w:rsidRDefault="00F07DD2" w:rsidP="00F07DD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10.40 -11.20</w:t>
            </w:r>
          </w:p>
        </w:tc>
        <w:tc>
          <w:tcPr>
            <w:tcW w:w="4823" w:type="dxa"/>
            <w:shd w:val="clear" w:color="auto" w:fill="auto"/>
          </w:tcPr>
          <w:p w14:paraId="2167E86C" w14:textId="288371BE" w:rsidR="00F07DD2" w:rsidRPr="00C60456" w:rsidRDefault="00593C11" w:rsidP="00F07DD2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color w:val="212121"/>
                <w:sz w:val="32"/>
                <w:szCs w:val="32"/>
                <w:shd w:val="clear" w:color="auto" w:fill="FFFFFF"/>
              </w:rPr>
              <w:t>Hemostatic Alteration in Coronavirus disease 2019 (COVID-19): diagnosis and management</w:t>
            </w:r>
          </w:p>
        </w:tc>
        <w:tc>
          <w:tcPr>
            <w:tcW w:w="3114" w:type="dxa"/>
            <w:shd w:val="clear" w:color="auto" w:fill="auto"/>
          </w:tcPr>
          <w:p w14:paraId="2A4C48E8" w14:textId="77777777" w:rsidR="00F07DD2" w:rsidRPr="00C60456" w:rsidRDefault="00573AD4" w:rsidP="000D2DC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รศ.นพ.ธีระ ฤชุตระกูล</w:t>
            </w:r>
          </w:p>
        </w:tc>
      </w:tr>
      <w:tr w:rsidR="00F74F33" w:rsidRPr="00C60456" w14:paraId="2BEC7ACB" w14:textId="77777777" w:rsidTr="00C60456">
        <w:tc>
          <w:tcPr>
            <w:tcW w:w="1413" w:type="dxa"/>
            <w:shd w:val="clear" w:color="auto" w:fill="auto"/>
          </w:tcPr>
          <w:p w14:paraId="4BCD25B6" w14:textId="77777777" w:rsidR="00F74F33" w:rsidRPr="00C60456" w:rsidRDefault="00F17DFC" w:rsidP="00F07DD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11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20 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–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 12.00</w:t>
            </w:r>
          </w:p>
        </w:tc>
        <w:tc>
          <w:tcPr>
            <w:tcW w:w="4823" w:type="dxa"/>
            <w:shd w:val="clear" w:color="auto" w:fill="auto"/>
          </w:tcPr>
          <w:p w14:paraId="182C82DF" w14:textId="28B584E6" w:rsidR="00F74F33" w:rsidRPr="00C60456" w:rsidRDefault="00593C11" w:rsidP="00F07DD2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color w:val="212121"/>
                <w:sz w:val="32"/>
                <w:szCs w:val="32"/>
                <w:shd w:val="clear" w:color="auto" w:fill="FFFFFF"/>
              </w:rPr>
              <w:t>Hemostatic Tests in Coronavirus disease 2019 (COVID-19)</w:t>
            </w:r>
          </w:p>
        </w:tc>
        <w:tc>
          <w:tcPr>
            <w:tcW w:w="3114" w:type="dxa"/>
            <w:shd w:val="clear" w:color="auto" w:fill="auto"/>
          </w:tcPr>
          <w:p w14:paraId="7EA570FC" w14:textId="77777777" w:rsidR="00F74F33" w:rsidRPr="00C60456" w:rsidRDefault="00573AD4" w:rsidP="000D2DC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ยุพา นาคกลิ่นกุล</w:t>
            </w:r>
          </w:p>
        </w:tc>
      </w:tr>
      <w:tr w:rsidR="00864A42" w:rsidRPr="00C60456" w14:paraId="694C7369" w14:textId="77777777" w:rsidTr="00C60456">
        <w:tc>
          <w:tcPr>
            <w:tcW w:w="1413" w:type="dxa"/>
            <w:shd w:val="clear" w:color="auto" w:fill="E2EFD9" w:themeFill="accent6" w:themeFillTint="33"/>
          </w:tcPr>
          <w:p w14:paraId="2A2F9257" w14:textId="77777777" w:rsidR="004738DD" w:rsidRPr="00C60456" w:rsidRDefault="002C3FDE" w:rsidP="004F3CA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12.00</w:t>
            </w:r>
            <w:r w:rsidR="00921A6B" w:rsidRPr="00C60456">
              <w:rPr>
                <w:rFonts w:ascii="Angsana New" w:hAnsi="Angsana New" w:hint="cs"/>
                <w:sz w:val="32"/>
                <w:szCs w:val="32"/>
              </w:rPr>
              <w:t xml:space="preserve"> – </w:t>
            </w:r>
            <w:r w:rsidR="00F17DFC" w:rsidRPr="00C60456">
              <w:rPr>
                <w:rFonts w:ascii="Angsana New" w:hAnsi="Angsana New" w:hint="cs"/>
                <w:sz w:val="32"/>
                <w:szCs w:val="32"/>
              </w:rPr>
              <w:t>13.0</w:t>
            </w:r>
            <w:r w:rsidR="00921A6B"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</w:p>
        </w:tc>
        <w:tc>
          <w:tcPr>
            <w:tcW w:w="4823" w:type="dxa"/>
            <w:shd w:val="clear" w:color="auto" w:fill="E2EFD9" w:themeFill="accent6" w:themeFillTint="33"/>
          </w:tcPr>
          <w:p w14:paraId="7E0DF037" w14:textId="2A8DAEFC" w:rsidR="004738DD" w:rsidRPr="00C60456" w:rsidRDefault="00921A6B" w:rsidP="00F07DD2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Luncheon Symposium</w:t>
            </w:r>
            <w:r w:rsidR="00F07DD2" w:rsidRPr="00C60456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FA194B" w:rsidRPr="00C60456">
              <w:rPr>
                <w:rFonts w:ascii="Angsana New" w:hAnsi="Angsana New" w:hint="cs"/>
                <w:sz w:val="32"/>
                <w:szCs w:val="32"/>
              </w:rPr>
              <w:t>2</w:t>
            </w:r>
            <w:r w:rsidR="008F572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F5720" w:rsidRPr="003F543B">
              <w:rPr>
                <w:rFonts w:ascii="Angsana New" w:hAnsi="Angsana New"/>
                <w:sz w:val="32"/>
                <w:szCs w:val="32"/>
              </w:rPr>
              <w:t>(</w:t>
            </w:r>
            <w:proofErr w:type="spellStart"/>
            <w:r w:rsidR="008F5720" w:rsidRPr="003F543B">
              <w:rPr>
                <w:rFonts w:ascii="Angsana New" w:hAnsi="Angsana New"/>
                <w:sz w:val="32"/>
                <w:szCs w:val="32"/>
              </w:rPr>
              <w:t>Sysmex</w:t>
            </w:r>
            <w:proofErr w:type="spellEnd"/>
            <w:r w:rsidR="008F5720" w:rsidRPr="003F543B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77C55B4C" w14:textId="77777777" w:rsidR="004738DD" w:rsidRPr="00C60456" w:rsidRDefault="004738DD" w:rsidP="009F792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47CA5" w:rsidRPr="00C60456" w14:paraId="24D6F5EE" w14:textId="77777777" w:rsidTr="00A47CA5">
        <w:tc>
          <w:tcPr>
            <w:tcW w:w="1413" w:type="dxa"/>
            <w:shd w:val="clear" w:color="auto" w:fill="auto"/>
          </w:tcPr>
          <w:p w14:paraId="0B41C1B2" w14:textId="329DAA2D" w:rsidR="00A47CA5" w:rsidRPr="00C60456" w:rsidRDefault="00A47CA5" w:rsidP="00A47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13.00 - 13.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0</w:t>
            </w:r>
          </w:p>
        </w:tc>
        <w:tc>
          <w:tcPr>
            <w:tcW w:w="4823" w:type="dxa"/>
            <w:shd w:val="clear" w:color="auto" w:fill="auto"/>
          </w:tcPr>
          <w:p w14:paraId="74B091E4" w14:textId="5E8542EA" w:rsidR="00A47CA5" w:rsidRPr="00C60456" w:rsidRDefault="00A47CA5" w:rsidP="00F07DD2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CAR-T cells for Hematologic Malignancy</w:t>
            </w:r>
          </w:p>
        </w:tc>
        <w:tc>
          <w:tcPr>
            <w:tcW w:w="3114" w:type="dxa"/>
            <w:shd w:val="clear" w:color="auto" w:fill="auto"/>
          </w:tcPr>
          <w:p w14:paraId="34D9DBED" w14:textId="4A08BBDE" w:rsidR="00A47CA5" w:rsidRPr="00C60456" w:rsidRDefault="00A47CA5" w:rsidP="009F792B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ดร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.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ภญ. สุดจิต ล้วนพิชญ์พงศ์</w:t>
            </w:r>
          </w:p>
        </w:tc>
      </w:tr>
      <w:tr w:rsidR="002C3FDE" w:rsidRPr="00C60456" w14:paraId="5442C5AA" w14:textId="77777777" w:rsidTr="00C60456">
        <w:tc>
          <w:tcPr>
            <w:tcW w:w="1413" w:type="dxa"/>
            <w:shd w:val="clear" w:color="auto" w:fill="auto"/>
          </w:tcPr>
          <w:p w14:paraId="34F46647" w14:textId="49C5445D" w:rsidR="002C3FDE" w:rsidRPr="00C60456" w:rsidRDefault="002C3FDE" w:rsidP="00A47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13.</w:t>
            </w:r>
            <w:r w:rsidR="00A47CA5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0 </w:t>
            </w:r>
            <w:r w:rsidR="00A47CA5">
              <w:rPr>
                <w:rFonts w:ascii="Angsana New" w:hAnsi="Angsana New"/>
                <w:sz w:val="32"/>
                <w:szCs w:val="32"/>
              </w:rPr>
              <w:t>–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="00A47CA5">
              <w:rPr>
                <w:rFonts w:ascii="Angsana New" w:hAnsi="Angsana New" w:hint="cs"/>
                <w:sz w:val="32"/>
                <w:szCs w:val="32"/>
                <w:cs/>
              </w:rPr>
              <w:t>14.20</w:t>
            </w:r>
          </w:p>
        </w:tc>
        <w:tc>
          <w:tcPr>
            <w:tcW w:w="4823" w:type="dxa"/>
            <w:shd w:val="clear" w:color="auto" w:fill="auto"/>
          </w:tcPr>
          <w:p w14:paraId="1F04712F" w14:textId="7A799947" w:rsidR="002C3FDE" w:rsidRPr="003F543B" w:rsidRDefault="002C3FDE" w:rsidP="002C3FDE">
            <w:pPr>
              <w:rPr>
                <w:rFonts w:ascii="Angsana New" w:hAnsi="Angsana New"/>
                <w:sz w:val="32"/>
                <w:szCs w:val="32"/>
              </w:rPr>
            </w:pPr>
            <w:r w:rsidRPr="003F543B">
              <w:rPr>
                <w:rFonts w:ascii="Angsana New" w:hAnsi="Angsana New" w:hint="cs"/>
                <w:sz w:val="32"/>
                <w:szCs w:val="32"/>
              </w:rPr>
              <w:t xml:space="preserve">CAR-T cells </w:t>
            </w:r>
            <w:r w:rsidR="00593C11" w:rsidRPr="003F543B">
              <w:rPr>
                <w:rFonts w:ascii="Angsana New" w:hAnsi="Angsana New" w:hint="cs"/>
                <w:sz w:val="32"/>
                <w:szCs w:val="32"/>
              </w:rPr>
              <w:t xml:space="preserve">for </w:t>
            </w:r>
            <w:r w:rsidR="00C60456" w:rsidRPr="003F543B">
              <w:rPr>
                <w:rFonts w:ascii="Angsana New" w:hAnsi="Angsana New" w:hint="cs"/>
                <w:sz w:val="32"/>
                <w:szCs w:val="32"/>
              </w:rPr>
              <w:t>Hematologic Malignancy</w:t>
            </w:r>
            <w:r w:rsidR="00593C11" w:rsidRPr="003F543B">
              <w:rPr>
                <w:rFonts w:ascii="Angsana New" w:hAnsi="Angsana New" w:hint="cs"/>
                <w:sz w:val="32"/>
                <w:szCs w:val="32"/>
              </w:rPr>
              <w:t xml:space="preserve"> Treatment</w:t>
            </w:r>
            <w:r w:rsidRPr="003F543B">
              <w:rPr>
                <w:rFonts w:ascii="Angsana New" w:hAnsi="Angsana New" w:hint="cs"/>
                <w:sz w:val="32"/>
                <w:szCs w:val="32"/>
              </w:rPr>
              <w:t xml:space="preserve">: From Bench to </w:t>
            </w:r>
            <w:r w:rsidR="00593C11" w:rsidRPr="003F543B">
              <w:rPr>
                <w:rFonts w:ascii="Angsana New" w:hAnsi="Angsana New" w:hint="cs"/>
                <w:sz w:val="32"/>
                <w:szCs w:val="32"/>
              </w:rPr>
              <w:t>Be</w:t>
            </w:r>
            <w:r w:rsidR="00C60456" w:rsidRPr="003F543B">
              <w:rPr>
                <w:rFonts w:ascii="Angsana New" w:hAnsi="Angsana New" w:hint="cs"/>
                <w:sz w:val="32"/>
                <w:szCs w:val="32"/>
              </w:rPr>
              <w:t>d</w:t>
            </w:r>
          </w:p>
        </w:tc>
        <w:tc>
          <w:tcPr>
            <w:tcW w:w="3114" w:type="dxa"/>
            <w:shd w:val="clear" w:color="auto" w:fill="auto"/>
          </w:tcPr>
          <w:p w14:paraId="0876E52E" w14:textId="342BA189" w:rsidR="002C3FDE" w:rsidRPr="003F543B" w:rsidRDefault="00A47CA5" w:rsidP="002C3FD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F543B">
              <w:rPr>
                <w:rFonts w:ascii="Angsana New" w:hAnsi="Angsana New" w:hint="cs"/>
                <w:sz w:val="32"/>
                <w:szCs w:val="32"/>
                <w:cs/>
              </w:rPr>
              <w:t>อ.นพ. สมิทธ์  กังวานเกียรติชัย</w:t>
            </w:r>
          </w:p>
        </w:tc>
      </w:tr>
      <w:tr w:rsidR="00807B39" w:rsidRPr="00C60456" w14:paraId="5045548B" w14:textId="77777777" w:rsidTr="00C60456">
        <w:tc>
          <w:tcPr>
            <w:tcW w:w="1413" w:type="dxa"/>
          </w:tcPr>
          <w:p w14:paraId="20A5EE31" w14:textId="3CCF0B6F" w:rsidR="00807B39" w:rsidRPr="00C60456" w:rsidRDefault="00A47CA5" w:rsidP="00A47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14.20</w:t>
            </w:r>
            <w:r w:rsidR="002C3FDE" w:rsidRPr="00C60456">
              <w:rPr>
                <w:rFonts w:ascii="Angsana New" w:hAnsi="Angsana New" w:hint="cs"/>
                <w:sz w:val="32"/>
                <w:szCs w:val="32"/>
              </w:rPr>
              <w:t xml:space="preserve">–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15.20</w:t>
            </w:r>
          </w:p>
        </w:tc>
        <w:tc>
          <w:tcPr>
            <w:tcW w:w="4823" w:type="dxa"/>
          </w:tcPr>
          <w:p w14:paraId="18AF82B4" w14:textId="25FA3088" w:rsidR="00807B39" w:rsidRPr="00C60456" w:rsidRDefault="002C3FDE" w:rsidP="00807B39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Oral presentation</w:t>
            </w:r>
            <w:r w:rsidR="00C60456" w:rsidRPr="00C60456">
              <w:rPr>
                <w:rFonts w:ascii="Angsana New" w:hAnsi="Angsana New" w:hint="cs"/>
                <w:sz w:val="32"/>
                <w:szCs w:val="32"/>
              </w:rPr>
              <w:t>s</w:t>
            </w:r>
          </w:p>
        </w:tc>
        <w:tc>
          <w:tcPr>
            <w:tcW w:w="3114" w:type="dxa"/>
          </w:tcPr>
          <w:p w14:paraId="2035F003" w14:textId="77777777" w:rsidR="00807B39" w:rsidRPr="00C60456" w:rsidRDefault="00807B39" w:rsidP="00807B3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94E90" w:rsidRPr="00C60456" w14:paraId="0E6D9B1E" w14:textId="77777777" w:rsidTr="00C60456">
        <w:tc>
          <w:tcPr>
            <w:tcW w:w="1413" w:type="dxa"/>
            <w:shd w:val="clear" w:color="auto" w:fill="E2EFD9" w:themeFill="accent6" w:themeFillTint="33"/>
          </w:tcPr>
          <w:p w14:paraId="0EC92DD8" w14:textId="4FF13882" w:rsidR="00B94E90" w:rsidRPr="00C60456" w:rsidRDefault="00A47CA5" w:rsidP="00A47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15.20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15.50</w:t>
            </w:r>
          </w:p>
        </w:tc>
        <w:tc>
          <w:tcPr>
            <w:tcW w:w="4823" w:type="dxa"/>
            <w:shd w:val="clear" w:color="auto" w:fill="E2EFD9" w:themeFill="accent6" w:themeFillTint="33"/>
          </w:tcPr>
          <w:p w14:paraId="56F066AC" w14:textId="77777777" w:rsidR="00B94E90" w:rsidRPr="00C60456" w:rsidRDefault="00B94E90" w:rsidP="00B76CA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Break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5F9FBEF5" w14:textId="77777777" w:rsidR="00B94E90" w:rsidRPr="00C60456" w:rsidRDefault="00B94E90" w:rsidP="00986F9D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807B39" w:rsidRPr="00C60456" w14:paraId="004D5114" w14:textId="77777777" w:rsidTr="00C60456">
        <w:tc>
          <w:tcPr>
            <w:tcW w:w="1413" w:type="dxa"/>
          </w:tcPr>
          <w:p w14:paraId="1DE486C5" w14:textId="2F435A22" w:rsidR="00807B39" w:rsidRPr="00C60456" w:rsidRDefault="00A47CA5" w:rsidP="00A47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15.50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16.30</w:t>
            </w:r>
          </w:p>
        </w:tc>
        <w:tc>
          <w:tcPr>
            <w:tcW w:w="4823" w:type="dxa"/>
          </w:tcPr>
          <w:p w14:paraId="6313083C" w14:textId="27C8B79B" w:rsidR="00807B39" w:rsidRPr="00C60456" w:rsidRDefault="00807B39" w:rsidP="00807B39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Drug </w:t>
            </w:r>
            <w:r w:rsidR="00C60456" w:rsidRPr="00C60456">
              <w:rPr>
                <w:rFonts w:ascii="Angsana New" w:hAnsi="Angsana New" w:hint="cs"/>
                <w:sz w:val="32"/>
                <w:szCs w:val="32"/>
              </w:rPr>
              <w:t xml:space="preserve">Intoxication: Serious 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>Problems in Thailand</w:t>
            </w:r>
          </w:p>
        </w:tc>
        <w:tc>
          <w:tcPr>
            <w:tcW w:w="3114" w:type="dxa"/>
          </w:tcPr>
          <w:p w14:paraId="6C2FC960" w14:textId="77777777" w:rsidR="00807B39" w:rsidRPr="00C60456" w:rsidRDefault="00807B39" w:rsidP="00807B3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รศ.นพ. สัมมน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โฉมฉาย</w:t>
            </w:r>
          </w:p>
        </w:tc>
      </w:tr>
      <w:tr w:rsidR="00807B39" w:rsidRPr="00C60456" w14:paraId="002BF3EB" w14:textId="77777777" w:rsidTr="00C60456">
        <w:tc>
          <w:tcPr>
            <w:tcW w:w="1413" w:type="dxa"/>
          </w:tcPr>
          <w:p w14:paraId="312C20A4" w14:textId="4722EBC8" w:rsidR="00807B39" w:rsidRPr="00C60456" w:rsidRDefault="002C3FDE" w:rsidP="00A47C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16.</w:t>
            </w:r>
            <w:r w:rsidR="00A47CA5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0 </w:t>
            </w:r>
            <w:r w:rsidR="00A47CA5">
              <w:rPr>
                <w:rFonts w:ascii="Angsana New" w:hAnsi="Angsana New"/>
                <w:sz w:val="32"/>
                <w:szCs w:val="32"/>
              </w:rPr>
              <w:t>–</w:t>
            </w:r>
            <w:r w:rsidRPr="00C60456">
              <w:rPr>
                <w:rFonts w:ascii="Angsana New" w:hAnsi="Angsana New" w:hint="cs"/>
                <w:sz w:val="32"/>
                <w:szCs w:val="32"/>
              </w:rPr>
              <w:t xml:space="preserve"> </w:t>
            </w:r>
            <w:r w:rsidR="00A47CA5">
              <w:rPr>
                <w:rFonts w:ascii="Angsana New" w:hAnsi="Angsana New" w:hint="cs"/>
                <w:sz w:val="32"/>
                <w:szCs w:val="32"/>
                <w:cs/>
              </w:rPr>
              <w:t>17.00</w:t>
            </w:r>
          </w:p>
        </w:tc>
        <w:tc>
          <w:tcPr>
            <w:tcW w:w="4823" w:type="dxa"/>
          </w:tcPr>
          <w:p w14:paraId="04ED0C26" w14:textId="77777777" w:rsidR="00807B39" w:rsidRPr="00C60456" w:rsidRDefault="00807B39" w:rsidP="00807B39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</w:rPr>
              <w:t>GC/MS for Toxicology</w:t>
            </w:r>
          </w:p>
        </w:tc>
        <w:tc>
          <w:tcPr>
            <w:tcW w:w="3114" w:type="dxa"/>
          </w:tcPr>
          <w:p w14:paraId="14F7C421" w14:textId="77777777" w:rsidR="00807B39" w:rsidRPr="00C60456" w:rsidRDefault="00807B39" w:rsidP="00807B39">
            <w:pPr>
              <w:rPr>
                <w:rFonts w:ascii="Angsana New" w:hAnsi="Angsana New"/>
                <w:sz w:val="32"/>
                <w:szCs w:val="32"/>
              </w:rPr>
            </w:pPr>
            <w:r w:rsidRPr="00C60456">
              <w:rPr>
                <w:rFonts w:ascii="Angsana New" w:hAnsi="Angsana New" w:hint="cs"/>
                <w:sz w:val="32"/>
                <w:szCs w:val="32"/>
                <w:cs/>
              </w:rPr>
              <w:t>ไพบูลย์ ทุมรินทร์</w:t>
            </w:r>
          </w:p>
        </w:tc>
      </w:tr>
    </w:tbl>
    <w:p w14:paraId="31392E40" w14:textId="77777777" w:rsidR="007341B2" w:rsidRPr="00C60456" w:rsidRDefault="007341B2">
      <w:pPr>
        <w:rPr>
          <w:rFonts w:ascii="Angsana New" w:hAnsi="Angsana New"/>
          <w:sz w:val="32"/>
          <w:szCs w:val="32"/>
        </w:rPr>
      </w:pPr>
    </w:p>
    <w:p w14:paraId="79B029B6" w14:textId="77777777" w:rsidR="00A34A21" w:rsidRPr="00C60456" w:rsidRDefault="00A34A21">
      <w:pPr>
        <w:rPr>
          <w:rFonts w:ascii="Angsana New" w:hAnsi="Angsana New"/>
          <w:sz w:val="32"/>
          <w:szCs w:val="32"/>
        </w:rPr>
      </w:pPr>
    </w:p>
    <w:sectPr w:rsidR="00A34A21" w:rsidRPr="00C60456" w:rsidSect="00A21E14">
      <w:pgSz w:w="12240" w:h="15840"/>
      <w:pgMar w:top="11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36034"/>
    <w:multiLevelType w:val="hybridMultilevel"/>
    <w:tmpl w:val="CF30108A"/>
    <w:lvl w:ilvl="0" w:tplc="DB42F0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20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8E7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0A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2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A4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A8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68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DD"/>
    <w:rsid w:val="00007179"/>
    <w:rsid w:val="0005081C"/>
    <w:rsid w:val="0008503E"/>
    <w:rsid w:val="000A0BFE"/>
    <w:rsid w:val="000D2DC0"/>
    <w:rsid w:val="00105CC3"/>
    <w:rsid w:val="00114692"/>
    <w:rsid w:val="00165861"/>
    <w:rsid w:val="001665C3"/>
    <w:rsid w:val="001867BB"/>
    <w:rsid w:val="001B7DEF"/>
    <w:rsid w:val="001F26CE"/>
    <w:rsid w:val="002177F7"/>
    <w:rsid w:val="00223923"/>
    <w:rsid w:val="00262B86"/>
    <w:rsid w:val="002C3FDE"/>
    <w:rsid w:val="002C68F0"/>
    <w:rsid w:val="002D66CB"/>
    <w:rsid w:val="0031077B"/>
    <w:rsid w:val="003562E1"/>
    <w:rsid w:val="00397AFF"/>
    <w:rsid w:val="003D35A6"/>
    <w:rsid w:val="003D441F"/>
    <w:rsid w:val="003F543B"/>
    <w:rsid w:val="004174B2"/>
    <w:rsid w:val="004561AF"/>
    <w:rsid w:val="004738DD"/>
    <w:rsid w:val="004B10A6"/>
    <w:rsid w:val="004F3CA4"/>
    <w:rsid w:val="005108DF"/>
    <w:rsid w:val="0052121C"/>
    <w:rsid w:val="00526111"/>
    <w:rsid w:val="00573AD4"/>
    <w:rsid w:val="00590A9B"/>
    <w:rsid w:val="00593C11"/>
    <w:rsid w:val="005B1726"/>
    <w:rsid w:val="005D3EC0"/>
    <w:rsid w:val="006305DA"/>
    <w:rsid w:val="00632064"/>
    <w:rsid w:val="006329A6"/>
    <w:rsid w:val="00671395"/>
    <w:rsid w:val="00691525"/>
    <w:rsid w:val="006A7DA8"/>
    <w:rsid w:val="007341B2"/>
    <w:rsid w:val="00765163"/>
    <w:rsid w:val="00766C94"/>
    <w:rsid w:val="007C207E"/>
    <w:rsid w:val="007C25BE"/>
    <w:rsid w:val="007E4FEA"/>
    <w:rsid w:val="007F1B88"/>
    <w:rsid w:val="007F1FB2"/>
    <w:rsid w:val="00807B39"/>
    <w:rsid w:val="00824E46"/>
    <w:rsid w:val="00864A42"/>
    <w:rsid w:val="00874C98"/>
    <w:rsid w:val="008C6195"/>
    <w:rsid w:val="008F5720"/>
    <w:rsid w:val="00921A6B"/>
    <w:rsid w:val="00934654"/>
    <w:rsid w:val="00947260"/>
    <w:rsid w:val="0095626D"/>
    <w:rsid w:val="00964CA2"/>
    <w:rsid w:val="00986F9D"/>
    <w:rsid w:val="009C52CD"/>
    <w:rsid w:val="009F792B"/>
    <w:rsid w:val="00A21E14"/>
    <w:rsid w:val="00A3360D"/>
    <w:rsid w:val="00A34A21"/>
    <w:rsid w:val="00A47CA5"/>
    <w:rsid w:val="00A51CB8"/>
    <w:rsid w:val="00A53818"/>
    <w:rsid w:val="00A53C4B"/>
    <w:rsid w:val="00A61592"/>
    <w:rsid w:val="00A64FF8"/>
    <w:rsid w:val="00AD127A"/>
    <w:rsid w:val="00B1036F"/>
    <w:rsid w:val="00B76CA6"/>
    <w:rsid w:val="00B94E90"/>
    <w:rsid w:val="00B9610E"/>
    <w:rsid w:val="00BC78E4"/>
    <w:rsid w:val="00C000DD"/>
    <w:rsid w:val="00C565DF"/>
    <w:rsid w:val="00C60456"/>
    <w:rsid w:val="00C724D7"/>
    <w:rsid w:val="00C85612"/>
    <w:rsid w:val="00CD4E8C"/>
    <w:rsid w:val="00CE1005"/>
    <w:rsid w:val="00D63F41"/>
    <w:rsid w:val="00D6565C"/>
    <w:rsid w:val="00D84268"/>
    <w:rsid w:val="00DC4610"/>
    <w:rsid w:val="00E246D1"/>
    <w:rsid w:val="00E4390F"/>
    <w:rsid w:val="00E50DDF"/>
    <w:rsid w:val="00E9406B"/>
    <w:rsid w:val="00E945F0"/>
    <w:rsid w:val="00EB5765"/>
    <w:rsid w:val="00F07DD2"/>
    <w:rsid w:val="00F13112"/>
    <w:rsid w:val="00F17DFC"/>
    <w:rsid w:val="00F707C4"/>
    <w:rsid w:val="00F70BCC"/>
    <w:rsid w:val="00F74F33"/>
    <w:rsid w:val="00FA194B"/>
    <w:rsid w:val="00FC4279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9A5A"/>
  <w15:docId w15:val="{7FD41982-641D-4895-B4AD-764938A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598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i.mahidol.ac.th/th/department/microbiology/microbiology_researchTH_CC_edit61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.mahidol.ac.th/th/department/microbiology/microbiology_researchTH_NH_edit61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7D8F-87CB-4FE9-AF5D-48C9D7B5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user</cp:lastModifiedBy>
  <cp:revision>2</cp:revision>
  <cp:lastPrinted>2022-03-14T04:42:00Z</cp:lastPrinted>
  <dcterms:created xsi:type="dcterms:W3CDTF">2022-04-26T06:10:00Z</dcterms:created>
  <dcterms:modified xsi:type="dcterms:W3CDTF">2022-04-26T06:10:00Z</dcterms:modified>
</cp:coreProperties>
</file>