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F" w:rsidRPr="003B78E6" w:rsidRDefault="00702D04" w:rsidP="003B7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8E6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702D04" w:rsidRPr="003B78E6" w:rsidRDefault="00702D04" w:rsidP="003B7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8E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พัฒนาบุคลากรทางการแพทย์ด้านโรคผิวหนังแบบองค์รวม สำหรับนักเทคนิคการแพทย์</w:t>
      </w:r>
    </w:p>
    <w:p w:rsidR="005A1E90" w:rsidRPr="003B78E6" w:rsidRDefault="005A1E90">
      <w:pPr>
        <w:rPr>
          <w:rFonts w:ascii="TH SarabunIT๙" w:hAnsi="TH SarabunIT๙" w:cs="TH SarabunIT๙"/>
          <w:sz w:val="32"/>
          <w:szCs w:val="32"/>
          <w:cs/>
        </w:rPr>
      </w:pPr>
      <w:r w:rsidRPr="003B78E6">
        <w:rPr>
          <w:rFonts w:ascii="TH SarabunIT๙" w:hAnsi="TH SarabunIT๙" w:cs="TH SarabunIT๙"/>
          <w:sz w:val="32"/>
          <w:szCs w:val="32"/>
          <w:cs/>
        </w:rPr>
        <w:t>วันศุกร์ที่ 26 พฤษภาคม 2566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702D04" w:rsidRPr="003B78E6" w:rsidTr="00702D04">
        <w:tc>
          <w:tcPr>
            <w:tcW w:w="3080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</w:tc>
      </w:tr>
      <w:tr w:rsidR="00702D04" w:rsidRPr="003B78E6" w:rsidTr="00702D04">
        <w:trPr>
          <w:trHeight w:val="567"/>
        </w:trPr>
        <w:tc>
          <w:tcPr>
            <w:tcW w:w="3080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081" w:type="dxa"/>
          </w:tcPr>
          <w:p w:rsidR="005A1E90" w:rsidRPr="003B78E6" w:rsidRDefault="00702D04" w:rsidP="005A1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โรงพยาบาลโรคผิวหนังฯ</w:t>
            </w:r>
          </w:p>
          <w:p w:rsidR="00702D04" w:rsidRPr="003B78E6" w:rsidRDefault="005A1E90" w:rsidP="005A1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จ.ตรัง</w:t>
            </w:r>
          </w:p>
        </w:tc>
      </w:tr>
      <w:tr w:rsidR="00702D04" w:rsidRPr="003B78E6" w:rsidTr="00702D04">
        <w:tc>
          <w:tcPr>
            <w:tcW w:w="3080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>09.00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10.00 น.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การตรวจวิ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ทางห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องปฏิบัติการ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เชื้อราก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อโรคทาง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</w:t>
            </w:r>
          </w:p>
        </w:tc>
        <w:tc>
          <w:tcPr>
            <w:tcW w:w="3081" w:type="dxa"/>
          </w:tcPr>
          <w:p w:rsidR="00702D04" w:rsidRPr="003B78E6" w:rsidRDefault="005A1E90" w:rsidP="005A1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</w:t>
            </w:r>
          </w:p>
        </w:tc>
      </w:tr>
      <w:tr w:rsidR="00702D04" w:rsidRPr="003B78E6" w:rsidTr="00702D04">
        <w:tc>
          <w:tcPr>
            <w:tcW w:w="3080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10.00 – 12.00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การตรวจวิ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ทางห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องปฏิบัติการ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การพิสูจนเอกลักษณ์เชื้อรา</w:t>
            </w:r>
          </w:p>
        </w:tc>
        <w:tc>
          <w:tcPr>
            <w:tcW w:w="3081" w:type="dxa"/>
          </w:tcPr>
          <w:p w:rsidR="00702D04" w:rsidRPr="003B78E6" w:rsidRDefault="005A1E90" w:rsidP="005A1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</w:t>
            </w:r>
          </w:p>
        </w:tc>
      </w:tr>
      <w:tr w:rsidR="00702D04" w:rsidRPr="003B78E6" w:rsidTr="00702D04">
        <w:tc>
          <w:tcPr>
            <w:tcW w:w="3080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13.00 – 15.00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การตรวจวิ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ทางห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องปฏิบัติการ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ดา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นแบค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ทางการแพทย์</w:t>
            </w:r>
          </w:p>
        </w:tc>
        <w:tc>
          <w:tcPr>
            <w:tcW w:w="3081" w:type="dxa"/>
          </w:tcPr>
          <w:p w:rsidR="00702D04" w:rsidRPr="003B78E6" w:rsidRDefault="005A1E90" w:rsidP="005A1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วิทยาศาสตร์แ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 ละเทคโนโลยี มหาวิทยาลัยราช</w:t>
            </w:r>
            <w:proofErr w:type="spellStart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ยะลา</w:t>
            </w:r>
          </w:p>
        </w:tc>
      </w:tr>
      <w:tr w:rsidR="00702D04" w:rsidRPr="003B78E6" w:rsidTr="00702D04">
        <w:tc>
          <w:tcPr>
            <w:tcW w:w="3080" w:type="dxa"/>
          </w:tcPr>
          <w:p w:rsidR="00702D04" w:rsidRPr="003B78E6" w:rsidRDefault="00702D04" w:rsidP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 xml:space="preserve">15.00 – 16.00 </w:t>
            </w:r>
            <w:r w:rsidRPr="003B78E6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8E6">
              <w:rPr>
                <w:rFonts w:ascii="TH SarabunIT๙" w:hAnsi="TH SarabunIT๙" w:cs="TH SarabunIT๙"/>
                <w:sz w:val="32"/>
                <w:szCs w:val="32"/>
              </w:rPr>
              <w:t>Q&amp;A</w:t>
            </w:r>
          </w:p>
        </w:tc>
        <w:tc>
          <w:tcPr>
            <w:tcW w:w="3081" w:type="dxa"/>
          </w:tcPr>
          <w:p w:rsidR="00702D04" w:rsidRPr="003B78E6" w:rsidRDefault="00702D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78E6" w:rsidRDefault="005A1E90">
      <w:pPr>
        <w:rPr>
          <w:rFonts w:ascii="TH SarabunIT๙" w:hAnsi="TH SarabunIT๙" w:cs="TH SarabunIT๙" w:hint="cs"/>
          <w:sz w:val="32"/>
          <w:szCs w:val="32"/>
        </w:rPr>
      </w:pPr>
      <w:r w:rsidRPr="003B78E6">
        <w:rPr>
          <w:rFonts w:ascii="TH SarabunIT๙" w:hAnsi="TH SarabunIT๙" w:cs="TH SarabunIT๙"/>
          <w:sz w:val="32"/>
          <w:szCs w:val="32"/>
          <w:cs/>
        </w:rPr>
        <w:tab/>
      </w:r>
    </w:p>
    <w:p w:rsidR="00702D04" w:rsidRPr="003B78E6" w:rsidRDefault="005A1E90" w:rsidP="003B78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78E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3B78E6">
        <w:rPr>
          <w:rFonts w:ascii="TH SarabunIT๙" w:hAnsi="TH SarabunIT๙" w:cs="TH SarabunIT๙"/>
          <w:sz w:val="32"/>
          <w:szCs w:val="32"/>
          <w:cs/>
        </w:rPr>
        <w:tab/>
      </w:r>
      <w:r w:rsidRPr="003B78E6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</w:t>
      </w:r>
      <w:r w:rsidR="003B78E6">
        <w:rPr>
          <w:rFonts w:ascii="TH SarabunIT๙" w:hAnsi="TH SarabunIT๙" w:cs="TH SarabunIT๙"/>
          <w:sz w:val="32"/>
          <w:szCs w:val="32"/>
          <w:cs/>
        </w:rPr>
        <w:t>และเครื่องดื่มเวลา</w:t>
      </w:r>
      <w:r w:rsidR="003B78E6">
        <w:rPr>
          <w:rFonts w:ascii="TH SarabunIT๙" w:hAnsi="TH SarabunIT๙" w:cs="TH SarabunIT๙"/>
          <w:sz w:val="32"/>
          <w:szCs w:val="32"/>
          <w:cs/>
        </w:rPr>
        <w:tab/>
        <w:t>10.30 น.</w:t>
      </w:r>
      <w:r w:rsidR="003B7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8E6">
        <w:rPr>
          <w:rFonts w:ascii="TH SarabunIT๙" w:hAnsi="TH SarabunIT๙" w:cs="TH SarabunIT๙"/>
          <w:sz w:val="32"/>
          <w:szCs w:val="32"/>
          <w:cs/>
        </w:rPr>
        <w:t>และ 14.30 น.</w:t>
      </w:r>
    </w:p>
    <w:p w:rsidR="005A1E90" w:rsidRPr="003B78E6" w:rsidRDefault="005A1E90">
      <w:pPr>
        <w:rPr>
          <w:rFonts w:ascii="TH SarabunIT๙" w:hAnsi="TH SarabunIT๙" w:cs="TH SarabunIT๙"/>
          <w:sz w:val="32"/>
          <w:szCs w:val="32"/>
        </w:rPr>
      </w:pPr>
      <w:r w:rsidRPr="003B78E6">
        <w:rPr>
          <w:rFonts w:ascii="TH SarabunIT๙" w:hAnsi="TH SarabunIT๙" w:cs="TH SarabunIT๙"/>
          <w:sz w:val="32"/>
          <w:szCs w:val="32"/>
          <w:cs/>
        </w:rPr>
        <w:tab/>
      </w:r>
      <w:r w:rsidRPr="003B78E6">
        <w:rPr>
          <w:rFonts w:ascii="TH SarabunIT๙" w:hAnsi="TH SarabunIT๙" w:cs="TH SarabunIT๙"/>
          <w:sz w:val="32"/>
          <w:szCs w:val="32"/>
          <w:cs/>
        </w:rPr>
        <w:tab/>
      </w:r>
      <w:r w:rsidRPr="003B78E6">
        <w:rPr>
          <w:rFonts w:ascii="TH SarabunIT๙" w:hAnsi="TH SarabunIT๙" w:cs="TH SarabunIT๙"/>
          <w:sz w:val="32"/>
          <w:szCs w:val="32"/>
          <w:cs/>
        </w:rPr>
        <w:tab/>
      </w:r>
      <w:r w:rsidRPr="003B78E6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รับประทานอาหารกลางวันเวลา</w:t>
      </w:r>
      <w:r w:rsidRPr="003B78E6">
        <w:rPr>
          <w:rFonts w:ascii="TH SarabunIT๙" w:hAnsi="TH SarabunIT๙" w:cs="TH SarabunIT๙"/>
          <w:sz w:val="32"/>
          <w:szCs w:val="32"/>
          <w:cs/>
        </w:rPr>
        <w:tab/>
      </w:r>
      <w:r w:rsidRPr="003B78E6">
        <w:rPr>
          <w:rFonts w:ascii="TH SarabunIT๙" w:hAnsi="TH SarabunIT๙" w:cs="TH SarabunIT๙"/>
          <w:sz w:val="32"/>
          <w:szCs w:val="32"/>
          <w:cs/>
        </w:rPr>
        <w:tab/>
        <w:t>12.00 น.</w:t>
      </w:r>
    </w:p>
    <w:sectPr w:rsidR="005A1E90" w:rsidRPr="003B78E6" w:rsidSect="00EC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2D04"/>
    <w:rsid w:val="003B78E6"/>
    <w:rsid w:val="005A1E90"/>
    <w:rsid w:val="00702D04"/>
    <w:rsid w:val="00E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AIO-PATHOLOGY</dc:creator>
  <cp:lastModifiedBy>AIO-PATHOLOGY</cp:lastModifiedBy>
  <cp:revision>1</cp:revision>
  <dcterms:created xsi:type="dcterms:W3CDTF">2023-01-31T08:04:00Z</dcterms:created>
  <dcterms:modified xsi:type="dcterms:W3CDTF">2023-01-31T08:27:00Z</dcterms:modified>
</cp:coreProperties>
</file>